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6F8A9" w14:textId="4D52865D" w:rsidR="005B5F79" w:rsidRPr="002C7FA7" w:rsidRDefault="005768D9" w:rsidP="002C7FA7">
      <w:pPr>
        <w:tabs>
          <w:tab w:val="left" w:pos="3300"/>
        </w:tabs>
        <w:jc w:val="both"/>
        <w:rPr>
          <w:u w:val="single"/>
        </w:rPr>
      </w:pPr>
      <w:r>
        <w:rPr>
          <w:noProof/>
          <w:u w:val="single"/>
        </w:rPr>
        <w:drawing>
          <wp:anchor distT="0" distB="0" distL="114300" distR="114300" simplePos="0" relativeHeight="251659264" behindDoc="1" locked="0" layoutInCell="1" allowOverlap="1" wp14:anchorId="71D79B20" wp14:editId="5523642D">
            <wp:simplePos x="0" y="0"/>
            <wp:positionH relativeFrom="column">
              <wp:posOffset>-213995</wp:posOffset>
            </wp:positionH>
            <wp:positionV relativeFrom="paragraph">
              <wp:posOffset>4445</wp:posOffset>
            </wp:positionV>
            <wp:extent cx="975995" cy="952500"/>
            <wp:effectExtent l="0" t="0" r="1905" b="0"/>
            <wp:wrapTight wrapText="bothSides">
              <wp:wrapPolygon edited="0">
                <wp:start x="0" y="0"/>
                <wp:lineTo x="0" y="21312"/>
                <wp:lineTo x="21361" y="21312"/>
                <wp:lineTo x="21361" y="0"/>
                <wp:lineTo x="0" y="0"/>
              </wp:wrapPolygon>
            </wp:wrapTight>
            <wp:docPr id="131651851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6518511" name="Image 1"/>
                    <pic:cNvPicPr/>
                  </pic:nvPicPr>
                  <pic:blipFill>
                    <a:blip r:embed="rId11"/>
                    <a:stretch>
                      <a:fillRect/>
                    </a:stretch>
                  </pic:blipFill>
                  <pic:spPr>
                    <a:xfrm>
                      <a:off x="0" y="0"/>
                      <a:ext cx="975995" cy="952500"/>
                    </a:xfrm>
                    <a:prstGeom prst="rect">
                      <a:avLst/>
                    </a:prstGeom>
                  </pic:spPr>
                </pic:pic>
              </a:graphicData>
            </a:graphic>
            <wp14:sizeRelH relativeFrom="margin">
              <wp14:pctWidth>0</wp14:pctWidth>
            </wp14:sizeRelH>
            <wp14:sizeRelV relativeFrom="margin">
              <wp14:pctHeight>0</wp14:pctHeight>
            </wp14:sizeRelV>
          </wp:anchor>
        </w:drawing>
      </w:r>
      <w:r w:rsidR="00E83C36" w:rsidRPr="002C7FA7">
        <w:rPr>
          <w:u w:val="single"/>
        </w:rPr>
        <w:t xml:space="preserve">Annexe </w:t>
      </w:r>
      <w:r w:rsidR="00044AF0" w:rsidRPr="002C7FA7">
        <w:rPr>
          <w:u w:val="single"/>
        </w:rPr>
        <w:t>4</w:t>
      </w:r>
      <w:r w:rsidR="00E83C36" w:rsidRPr="002C7FA7">
        <w:rPr>
          <w:u w:val="single"/>
        </w:rPr>
        <w:t xml:space="preserve"> du contrat de scolarisation</w:t>
      </w:r>
      <w:r w:rsidR="00EB6D2B" w:rsidRPr="002C7FA7">
        <w:rPr>
          <w:u w:val="single"/>
        </w:rPr>
        <w:t xml:space="preserve"> relative au </w:t>
      </w:r>
      <w:r w:rsidR="00E83C36" w:rsidRPr="002C7FA7">
        <w:rPr>
          <w:u w:val="single"/>
        </w:rPr>
        <w:t>traitement des données personnelles des élèves et de leurs responsables légaux</w:t>
      </w:r>
      <w:r w:rsidR="00044AF0" w:rsidRPr="002C7FA7">
        <w:rPr>
          <w:u w:val="single"/>
        </w:rPr>
        <w:t xml:space="preserve"> (Notice RGPD)</w:t>
      </w:r>
    </w:p>
    <w:p w14:paraId="61A41F59" w14:textId="0528E138" w:rsidR="000E19EE" w:rsidRPr="002C7FA7" w:rsidRDefault="000E19EE" w:rsidP="002C7FA7">
      <w:pPr>
        <w:tabs>
          <w:tab w:val="left" w:pos="3300"/>
        </w:tabs>
        <w:jc w:val="both"/>
        <w:rPr>
          <w:rFonts w:cstheme="majorBidi"/>
          <w:color w:val="00B050"/>
          <w:sz w:val="20"/>
          <w:szCs w:val="20"/>
        </w:rPr>
      </w:pPr>
      <w:r w:rsidRPr="002C7FA7">
        <w:t xml:space="preserve">Les données qui vous sont demandées dans le formulaire d’inscription sont nécessaires aux fins d’inscription de votre enfant auprès de l’établissement </w:t>
      </w:r>
      <w:r w:rsidR="003F43B3">
        <w:t>Nazareth</w:t>
      </w:r>
      <w:r w:rsidR="009E6746" w:rsidRPr="002C7FA7">
        <w:t xml:space="preserve">, </w:t>
      </w:r>
      <w:r w:rsidR="003F43B3">
        <w:t>22, bd Vi</w:t>
      </w:r>
      <w:r w:rsidR="00401CAF">
        <w:t>ctor Hugo</w:t>
      </w:r>
      <w:r w:rsidR="009E6746" w:rsidRPr="002C7FA7">
        <w:t>, à Châteaubriant (</w:t>
      </w:r>
      <w:hyperlink r:id="rId12" w:history="1">
        <w:r w:rsidR="003F43B3" w:rsidRPr="00A02E73">
          <w:rPr>
            <w:rStyle w:val="Lienhypertexte"/>
          </w:rPr>
          <w:t>ec.chateaubriant.nazareth@ec44.fr</w:t>
        </w:r>
      </w:hyperlink>
      <w:r w:rsidR="009E6746" w:rsidRPr="002C7FA7">
        <w:t>, 02 40 81</w:t>
      </w:r>
      <w:r w:rsidR="00401CAF">
        <w:t xml:space="preserve"> 35 35</w:t>
      </w:r>
      <w:r w:rsidR="009E6746" w:rsidRPr="002C7FA7">
        <w:t xml:space="preserve">). </w:t>
      </w:r>
      <w:r w:rsidRPr="002C7FA7">
        <w:t xml:space="preserve"> </w:t>
      </w:r>
    </w:p>
    <w:p w14:paraId="70538500" w14:textId="7432664F" w:rsidR="000E19EE" w:rsidRPr="002C7FA7" w:rsidRDefault="000E19EE" w:rsidP="002C7FA7">
      <w:pPr>
        <w:tabs>
          <w:tab w:val="left" w:pos="3300"/>
        </w:tabs>
        <w:jc w:val="both"/>
      </w:pPr>
      <w:r w:rsidRPr="002C7FA7">
        <w:t xml:space="preserve">Le responsable des traitements est Madame </w:t>
      </w:r>
      <w:r w:rsidR="002C7FA7" w:rsidRPr="002C7FA7">
        <w:t>PARAISO HINARD,</w:t>
      </w:r>
      <w:r w:rsidRPr="002C7FA7">
        <w:t xml:space="preserve"> chef</w:t>
      </w:r>
      <w:r w:rsidR="002C7FA7" w:rsidRPr="002C7FA7">
        <w:t>fe</w:t>
      </w:r>
      <w:r w:rsidRPr="002C7FA7">
        <w:t xml:space="preserve"> d’établissement.</w:t>
      </w:r>
    </w:p>
    <w:p w14:paraId="4F2251E0" w14:textId="4297765C" w:rsidR="000E19EE" w:rsidRPr="002C7FA7" w:rsidRDefault="000E19EE" w:rsidP="002C7FA7">
      <w:pPr>
        <w:tabs>
          <w:tab w:val="left" w:pos="3300"/>
        </w:tabs>
        <w:jc w:val="both"/>
      </w:pPr>
      <w:r w:rsidRPr="002C7FA7">
        <w:t>La présente information est fournie en application du Règlement (UE) 2016/679 du Parlement européen et du Conseil du 27 avril 2016 relatif à la protection des personnes physiques à l'égard du traitement des données à caractère personnel et à la libre circulation de ces données, et abrogeant la directive 95/46/CE (ci-après « Règlement Général sur la Protection des Données » ou « RGPD ») et de la loi n°78-17 du 6 janvier 1978 relative à l'informatique, aux fichiers et aux libertés (ci-après « Loi Informatique et Libertés »)</w:t>
      </w:r>
    </w:p>
    <w:p w14:paraId="77380AC2" w14:textId="4BE47AF8" w:rsidR="00A02808" w:rsidRPr="002C7FA7" w:rsidRDefault="000E19EE" w:rsidP="002C7FA7">
      <w:pPr>
        <w:tabs>
          <w:tab w:val="left" w:pos="3300"/>
        </w:tabs>
        <w:jc w:val="both"/>
      </w:pPr>
      <w:r w:rsidRPr="002C7FA7">
        <w:t>Les données à caractère personnel suivantes sont collectées et traitées :</w:t>
      </w:r>
    </w:p>
    <w:p w14:paraId="2A27CCAF" w14:textId="53E7519E" w:rsidR="00A02808" w:rsidRPr="002C7FA7" w:rsidRDefault="000E19EE" w:rsidP="002C7FA7">
      <w:pPr>
        <w:pStyle w:val="Paragraphedeliste"/>
        <w:numPr>
          <w:ilvl w:val="0"/>
          <w:numId w:val="21"/>
        </w:numPr>
        <w:tabs>
          <w:tab w:val="left" w:pos="3300"/>
        </w:tabs>
        <w:jc w:val="both"/>
      </w:pPr>
      <w:r w:rsidRPr="002C7FA7">
        <w:t>Nom, prénom, date et lieu de naissance, sexe de l’élève,</w:t>
      </w:r>
    </w:p>
    <w:p w14:paraId="4199A1D3" w14:textId="77777777" w:rsidR="00A02808" w:rsidRPr="002C7FA7" w:rsidRDefault="000E19EE" w:rsidP="002C7FA7">
      <w:pPr>
        <w:pStyle w:val="Paragraphedeliste"/>
        <w:numPr>
          <w:ilvl w:val="0"/>
          <w:numId w:val="21"/>
        </w:numPr>
        <w:tabs>
          <w:tab w:val="left" w:pos="3300"/>
        </w:tabs>
        <w:jc w:val="both"/>
      </w:pPr>
      <w:r w:rsidRPr="002C7FA7">
        <w:t>Nom, prénom, profession et coordonnées des parents,</w:t>
      </w:r>
    </w:p>
    <w:p w14:paraId="787EFF5E" w14:textId="77777777" w:rsidR="00A02808" w:rsidRPr="002C7FA7" w:rsidRDefault="000E19EE" w:rsidP="002C7FA7">
      <w:pPr>
        <w:pStyle w:val="Paragraphedeliste"/>
        <w:numPr>
          <w:ilvl w:val="0"/>
          <w:numId w:val="21"/>
        </w:numPr>
        <w:tabs>
          <w:tab w:val="left" w:pos="3300"/>
        </w:tabs>
        <w:jc w:val="both"/>
      </w:pPr>
      <w:r w:rsidRPr="002C7FA7">
        <w:t>Données de scolarité (notes, bulletins réguliers, décisions d’orientation, …)</w:t>
      </w:r>
    </w:p>
    <w:p w14:paraId="54E68D7D" w14:textId="77777777" w:rsidR="00A02808" w:rsidRPr="002C7FA7" w:rsidRDefault="000E19EE" w:rsidP="002C7FA7">
      <w:pPr>
        <w:pStyle w:val="Paragraphedeliste"/>
        <w:numPr>
          <w:ilvl w:val="0"/>
          <w:numId w:val="21"/>
        </w:numPr>
        <w:tabs>
          <w:tab w:val="left" w:pos="3300"/>
        </w:tabs>
        <w:jc w:val="both"/>
      </w:pPr>
      <w:r w:rsidRPr="002C7FA7">
        <w:t>Données nécessaires à la gestion comptable (…)</w:t>
      </w:r>
    </w:p>
    <w:p w14:paraId="1A282CF6" w14:textId="77777777" w:rsidR="00A02808" w:rsidRPr="002C7FA7" w:rsidRDefault="000E19EE" w:rsidP="002C7FA7">
      <w:pPr>
        <w:pStyle w:val="Paragraphedeliste"/>
        <w:numPr>
          <w:ilvl w:val="0"/>
          <w:numId w:val="21"/>
        </w:numPr>
        <w:tabs>
          <w:tab w:val="left" w:pos="3300"/>
        </w:tabs>
        <w:jc w:val="both"/>
      </w:pPr>
      <w:r w:rsidRPr="002C7FA7">
        <w:t>Données relatives à la gestion de la vie scolaire (retards, absences, sanctions …)</w:t>
      </w:r>
    </w:p>
    <w:p w14:paraId="1A485020" w14:textId="77777777" w:rsidR="000E19EE" w:rsidRPr="002C7FA7" w:rsidRDefault="000E19EE" w:rsidP="002C7FA7">
      <w:pPr>
        <w:tabs>
          <w:tab w:val="left" w:pos="3300"/>
        </w:tabs>
        <w:jc w:val="both"/>
      </w:pPr>
      <w:r w:rsidRPr="002C7FA7">
        <w:t>Elles font l’objet des traitements principaux nécessaires à :</w:t>
      </w:r>
    </w:p>
    <w:p w14:paraId="7268DC9B" w14:textId="77777777" w:rsidR="003210AB" w:rsidRPr="002C7FA7" w:rsidRDefault="000E19EE" w:rsidP="002C7FA7">
      <w:pPr>
        <w:pStyle w:val="Paragraphedeliste"/>
        <w:numPr>
          <w:ilvl w:val="0"/>
          <w:numId w:val="21"/>
        </w:numPr>
        <w:tabs>
          <w:tab w:val="left" w:pos="3300"/>
        </w:tabs>
        <w:jc w:val="both"/>
      </w:pPr>
      <w:r w:rsidRPr="002C7FA7">
        <w:t>La gestion de l’inscription dans l’établissement ;</w:t>
      </w:r>
    </w:p>
    <w:p w14:paraId="723A5C40" w14:textId="77777777" w:rsidR="003210AB" w:rsidRPr="002C7FA7" w:rsidRDefault="000E19EE" w:rsidP="002C7FA7">
      <w:pPr>
        <w:pStyle w:val="Paragraphedeliste"/>
        <w:numPr>
          <w:ilvl w:val="0"/>
          <w:numId w:val="21"/>
        </w:numPr>
        <w:tabs>
          <w:tab w:val="left" w:pos="3300"/>
        </w:tabs>
        <w:jc w:val="both"/>
      </w:pPr>
      <w:r w:rsidRPr="002C7FA7">
        <w:t>La gestion administrative et comptable ;</w:t>
      </w:r>
    </w:p>
    <w:p w14:paraId="066E7D97" w14:textId="77777777" w:rsidR="003210AB" w:rsidRPr="002C7FA7" w:rsidRDefault="000E19EE" w:rsidP="002C7FA7">
      <w:pPr>
        <w:pStyle w:val="Paragraphedeliste"/>
        <w:numPr>
          <w:ilvl w:val="0"/>
          <w:numId w:val="21"/>
        </w:numPr>
        <w:tabs>
          <w:tab w:val="left" w:pos="3300"/>
        </w:tabs>
        <w:jc w:val="both"/>
      </w:pPr>
      <w:r w:rsidRPr="002C7FA7">
        <w:t>La gestion des activités scolaires et extra scolaires (listes de classes, de groupes, …) ;</w:t>
      </w:r>
    </w:p>
    <w:p w14:paraId="3477246D" w14:textId="77777777" w:rsidR="003210AB" w:rsidRPr="002C7FA7" w:rsidRDefault="000E19EE" w:rsidP="002C7FA7">
      <w:pPr>
        <w:pStyle w:val="Paragraphedeliste"/>
        <w:numPr>
          <w:ilvl w:val="0"/>
          <w:numId w:val="21"/>
        </w:numPr>
        <w:tabs>
          <w:tab w:val="left" w:pos="3300"/>
        </w:tabs>
        <w:jc w:val="both"/>
      </w:pPr>
      <w:r w:rsidRPr="002C7FA7">
        <w:t>L’utilisation d’outils de travail informatisés (ENT, intranet, tablettes, …) ;</w:t>
      </w:r>
    </w:p>
    <w:p w14:paraId="532BE972" w14:textId="77777777" w:rsidR="003210AB" w:rsidRPr="002C7FA7" w:rsidRDefault="000E19EE" w:rsidP="002C7FA7">
      <w:pPr>
        <w:pStyle w:val="Paragraphedeliste"/>
        <w:numPr>
          <w:ilvl w:val="0"/>
          <w:numId w:val="21"/>
        </w:numPr>
        <w:tabs>
          <w:tab w:val="left" w:pos="3300"/>
        </w:tabs>
        <w:jc w:val="both"/>
      </w:pPr>
      <w:r w:rsidRPr="002C7FA7">
        <w:t>Le suivi de la scolarité, y compris lié à des scolarisations particulières (PAI, notifications MDPH, PAP …)</w:t>
      </w:r>
    </w:p>
    <w:p w14:paraId="4E795F6D" w14:textId="77777777" w:rsidR="003210AB" w:rsidRPr="002C7FA7" w:rsidRDefault="000E19EE" w:rsidP="002C7FA7">
      <w:pPr>
        <w:pStyle w:val="Paragraphedeliste"/>
        <w:numPr>
          <w:ilvl w:val="0"/>
          <w:numId w:val="21"/>
        </w:numPr>
        <w:tabs>
          <w:tab w:val="left" w:pos="3300"/>
        </w:tabs>
        <w:jc w:val="both"/>
      </w:pPr>
      <w:r w:rsidRPr="002C7FA7">
        <w:t>L’inscription aux examens ;</w:t>
      </w:r>
    </w:p>
    <w:p w14:paraId="7FC34E54" w14:textId="781165C0" w:rsidR="000E19EE" w:rsidRPr="002C7FA7" w:rsidRDefault="000E19EE" w:rsidP="002C7FA7">
      <w:pPr>
        <w:pStyle w:val="Paragraphedeliste"/>
        <w:numPr>
          <w:ilvl w:val="0"/>
          <w:numId w:val="21"/>
        </w:numPr>
        <w:tabs>
          <w:tab w:val="left" w:pos="3300"/>
        </w:tabs>
        <w:jc w:val="both"/>
      </w:pPr>
      <w:r w:rsidRPr="002C7FA7">
        <w:t>La gestion de la restauration, de l’internat et des services annexes.</w:t>
      </w:r>
    </w:p>
    <w:p w14:paraId="02A0E860" w14:textId="3EA4FD35" w:rsidR="000E19EE" w:rsidRPr="002C7FA7" w:rsidRDefault="000E19EE" w:rsidP="002C7FA7">
      <w:pPr>
        <w:tabs>
          <w:tab w:val="left" w:pos="3300"/>
        </w:tabs>
        <w:jc w:val="both"/>
      </w:pPr>
      <w:r w:rsidRPr="002C7FA7">
        <w:t>L’ensemble de ces traitements est nécessaire à l'exécution du contrat de scolarisation de</w:t>
      </w:r>
      <w:r w:rsidR="00C06227">
        <w:t xml:space="preserve"> votre enfant </w:t>
      </w:r>
      <w:r w:rsidRPr="002C7FA7">
        <w:t>dans notre établissement.</w:t>
      </w:r>
    </w:p>
    <w:p w14:paraId="71FF6817" w14:textId="77777777" w:rsidR="000E19EE" w:rsidRPr="002C7FA7" w:rsidRDefault="000E19EE" w:rsidP="002C7FA7">
      <w:pPr>
        <w:tabs>
          <w:tab w:val="left" w:pos="3300"/>
        </w:tabs>
        <w:jc w:val="both"/>
      </w:pPr>
      <w:r w:rsidRPr="002C7FA7">
        <w:t>Ces données sont conservées pendant la durée de la scolarité de l’élève dans l’établissement et durant les 10 années qui suivent la fin de cette scolarité.</w:t>
      </w:r>
    </w:p>
    <w:p w14:paraId="6E49238E" w14:textId="2D4C4254" w:rsidR="000E19EE" w:rsidRPr="002C7FA7" w:rsidRDefault="000E19EE" w:rsidP="002C7FA7">
      <w:pPr>
        <w:tabs>
          <w:tab w:val="left" w:pos="3300"/>
        </w:tabs>
        <w:jc w:val="both"/>
      </w:pPr>
      <w:r w:rsidRPr="002C7FA7">
        <w:t xml:space="preserve">Vous disposez de droits d’accès, de rectification, d’opposition, d’effacement et de portabilité de vos données personnelles ainsi que de limitation au traitement de ces données dans les conditions prévues au RGPD en adressant un </w:t>
      </w:r>
      <w:r w:rsidR="00E54540" w:rsidRPr="002C7FA7">
        <w:t xml:space="preserve">courriel </w:t>
      </w:r>
      <w:r w:rsidRPr="002C7FA7">
        <w:t xml:space="preserve">à </w:t>
      </w:r>
      <w:hyperlink r:id="rId13" w:history="1">
        <w:r w:rsidR="00401CAF" w:rsidRPr="00A02E73">
          <w:rPr>
            <w:rStyle w:val="Lienhypertexte"/>
          </w:rPr>
          <w:t>ec.chateaubriant.nazareth@ec44.fr</w:t>
        </w:r>
      </w:hyperlink>
      <w:r w:rsidR="00C06227">
        <w:t xml:space="preserve"> </w:t>
      </w:r>
      <w:r w:rsidRPr="002C7FA7">
        <w:t xml:space="preserve">ou un courrier </w:t>
      </w:r>
      <w:r w:rsidR="00D3305C">
        <w:t xml:space="preserve">au </w:t>
      </w:r>
      <w:r w:rsidR="00401CAF">
        <w:t>22, bd Victor Hugo</w:t>
      </w:r>
      <w:r w:rsidR="00D3305C">
        <w:t>, 44110 Châteaubriant</w:t>
      </w:r>
      <w:r w:rsidRPr="002C7FA7">
        <w:t>. Vous pouvez également adresser une réclamation à la CNIL.</w:t>
      </w:r>
    </w:p>
    <w:p w14:paraId="06E5F068" w14:textId="32D4E684" w:rsidR="000E19EE" w:rsidRPr="002C7FA7" w:rsidRDefault="000E19EE" w:rsidP="002C7FA7">
      <w:pPr>
        <w:tabs>
          <w:tab w:val="left" w:pos="3300"/>
        </w:tabs>
        <w:jc w:val="both"/>
        <w:rPr>
          <w:color w:val="00B050"/>
          <w:sz w:val="20"/>
          <w:szCs w:val="20"/>
        </w:rPr>
      </w:pPr>
      <w:r w:rsidRPr="002C7FA7">
        <w:t xml:space="preserve">Les données relatives à la religion et à l’exercice de la pastorale (date de baptême, dates des autres sacrements, participation à la catéchèse…) sont en outre collectées avec votre accord. Elles sont susceptibles d’être communiquées à </w:t>
      </w:r>
      <w:r w:rsidR="00D3305C">
        <w:rPr>
          <w:rFonts w:cs="Segoe UI Symbol"/>
          <w:sz w:val="20"/>
          <w:szCs w:val="20"/>
        </w:rPr>
        <w:t xml:space="preserve">la Paroisse Ste Famille </w:t>
      </w:r>
      <w:r w:rsidR="00080549">
        <w:rPr>
          <w:rFonts w:cs="Segoe UI Symbol"/>
          <w:sz w:val="20"/>
          <w:szCs w:val="20"/>
        </w:rPr>
        <w:t xml:space="preserve">en pays de la </w:t>
      </w:r>
      <w:proofErr w:type="spellStart"/>
      <w:r w:rsidR="00080549">
        <w:rPr>
          <w:rFonts w:cs="Segoe UI Symbol"/>
          <w:sz w:val="20"/>
          <w:szCs w:val="20"/>
        </w:rPr>
        <w:t>Mée</w:t>
      </w:r>
      <w:proofErr w:type="spellEnd"/>
      <w:r w:rsidR="00080549">
        <w:rPr>
          <w:rFonts w:cs="Segoe UI Symbol"/>
          <w:sz w:val="20"/>
          <w:szCs w:val="20"/>
        </w:rPr>
        <w:t xml:space="preserve">. </w:t>
      </w:r>
    </w:p>
    <w:p w14:paraId="3E4475F6" w14:textId="77777777" w:rsidR="000E19EE" w:rsidRPr="002C7FA7" w:rsidRDefault="000E19EE" w:rsidP="002C7FA7">
      <w:pPr>
        <w:tabs>
          <w:tab w:val="left" w:pos="3300"/>
        </w:tabs>
        <w:jc w:val="both"/>
      </w:pPr>
      <w:r w:rsidRPr="002C7FA7">
        <w:t>Vous disposez du droit de retirer votre consentement à leur collecte et à leur traitement.</w:t>
      </w:r>
    </w:p>
    <w:p w14:paraId="636E3056" w14:textId="77777777" w:rsidR="000E19EE" w:rsidRPr="002C7FA7" w:rsidRDefault="000E19EE" w:rsidP="002C7FA7">
      <w:pPr>
        <w:tabs>
          <w:tab w:val="left" w:pos="3300"/>
        </w:tabs>
        <w:jc w:val="both"/>
      </w:pPr>
      <w:r w:rsidRPr="002C7FA7">
        <w:lastRenderedPageBreak/>
        <w:t>Dans le cadre de la scolarisation de votre enfant dans un établissement de l’Enseignement catholique, vos coordonnées et celles relatives à votre enfant sont également transmises aux organismes suivants de l’Enseignement catholique ou à certaines collectivités territoriales, et pour les finalités suivantes :</w:t>
      </w:r>
    </w:p>
    <w:p w14:paraId="741B686E" w14:textId="77777777" w:rsidR="00A53C7E" w:rsidRPr="002C7FA7" w:rsidRDefault="000E19EE" w:rsidP="002C7FA7">
      <w:pPr>
        <w:pStyle w:val="Paragraphedeliste"/>
        <w:numPr>
          <w:ilvl w:val="0"/>
          <w:numId w:val="23"/>
        </w:numPr>
        <w:tabs>
          <w:tab w:val="left" w:pos="3300"/>
        </w:tabs>
        <w:jc w:val="both"/>
      </w:pPr>
      <w:r w:rsidRPr="002C7FA7">
        <w:t>Au Secrétariat Général de l’Enseignement Catholique dans le cadre de la gestion interne de l’Enseignement catholique et de la remontée des données qui doit être faite au Ministère de l’Education nationale à des fins de recensement des effectifs.</w:t>
      </w:r>
    </w:p>
    <w:p w14:paraId="12C3A0E9" w14:textId="77777777" w:rsidR="00A53C7E" w:rsidRPr="002C7FA7" w:rsidRDefault="000E19EE" w:rsidP="002C7FA7">
      <w:pPr>
        <w:pStyle w:val="Paragraphedeliste"/>
        <w:numPr>
          <w:ilvl w:val="0"/>
          <w:numId w:val="23"/>
        </w:numPr>
        <w:tabs>
          <w:tab w:val="left" w:pos="3300"/>
        </w:tabs>
        <w:jc w:val="both"/>
      </w:pPr>
      <w:r w:rsidRPr="002C7FA7">
        <w:t>A l’Association Gabriel (Gestion Associée des Bases et Réseaux d’Information de l’Enseignement Libre) tenant à jour le référentiel des données de l’enseignement catholique. Via cette base de données, les coordonnées de l’élève sont transmises à l’UGSEL, Fédération sportive éducative de l’enseignement catholique, lorsque l’établissement en est adhérent, à des fins de gestion de la participation de l’élève aux activités qu’elle organise, ainsi qu’aux directions diocésaines et/ou services académiques de l’Enseignement catholique à des fins statistiques et pour la gestion des établissements de leur ressort.</w:t>
      </w:r>
    </w:p>
    <w:p w14:paraId="589FD758" w14:textId="4E097657" w:rsidR="000E19EE" w:rsidRPr="002C7FA7" w:rsidRDefault="000E19EE" w:rsidP="002C7FA7">
      <w:pPr>
        <w:pStyle w:val="Paragraphedeliste"/>
        <w:numPr>
          <w:ilvl w:val="0"/>
          <w:numId w:val="23"/>
        </w:numPr>
        <w:tabs>
          <w:tab w:val="left" w:pos="3300"/>
        </w:tabs>
        <w:jc w:val="both"/>
      </w:pPr>
      <w:r w:rsidRPr="002C7FA7">
        <w:t>A l’A</w:t>
      </w:r>
      <w:r w:rsidR="00080549">
        <w:t>PEL</w:t>
      </w:r>
      <w:r w:rsidRPr="002C7FA7">
        <w:t>, association des parents d’élèves de l’enseignement libre, lorsque vous êtes adhérent à cette association</w:t>
      </w:r>
    </w:p>
    <w:p w14:paraId="07152F3A" w14:textId="7843F0E0" w:rsidR="000E19EE" w:rsidRPr="002C7FA7" w:rsidRDefault="000E19EE" w:rsidP="002C7FA7">
      <w:pPr>
        <w:tabs>
          <w:tab w:val="left" w:pos="3300"/>
        </w:tabs>
        <w:jc w:val="both"/>
      </w:pPr>
      <w:r w:rsidRPr="002C7FA7">
        <w:t xml:space="preserve">Pour en savoir plus sur la gestion de vos données personnelles et celles de votre enfant pour ces finalités ainsi que sur l’exercice de vos droits, vous pouvez consulter le site internet de l’Association Gabriel, à l’adresse </w:t>
      </w:r>
      <w:hyperlink r:id="rId14" w:history="1">
        <w:r w:rsidR="009F1B02" w:rsidRPr="002C7FA7">
          <w:rPr>
            <w:rStyle w:val="Lienhypertexte"/>
            <w:rFonts w:cstheme="majorHAnsi"/>
            <w:sz w:val="20"/>
            <w:szCs w:val="20"/>
          </w:rPr>
          <w:t>https://www.ec-gabriel.fr/cgu/cgu_gabriel.htm</w:t>
        </w:r>
      </w:hyperlink>
      <w:r w:rsidRPr="002C7FA7">
        <w:rPr>
          <w:sz w:val="20"/>
          <w:szCs w:val="20"/>
        </w:rPr>
        <w:t>.</w:t>
      </w:r>
      <w:r w:rsidRPr="002C7FA7">
        <w:t xml:space="preserve"> Vous pouvez également consulter la politique de protection des données de </w:t>
      </w:r>
      <w:proofErr w:type="spellStart"/>
      <w:r w:rsidRPr="002C7FA7">
        <w:t>l’Ugsel</w:t>
      </w:r>
      <w:proofErr w:type="spellEnd"/>
      <w:r w:rsidRPr="002C7FA7">
        <w:t xml:space="preserve"> nationale à l’adresse : </w:t>
      </w:r>
      <w:hyperlink r:id="rId15" w:history="1">
        <w:r w:rsidR="002505DF" w:rsidRPr="002C7FA7">
          <w:rPr>
            <w:rStyle w:val="Lienhypertexte"/>
            <w:rFonts w:cstheme="majorHAnsi"/>
            <w:sz w:val="20"/>
            <w:szCs w:val="20"/>
          </w:rPr>
          <w:t>https://www.ugsel.org/politique-de-protection-des-donnees</w:t>
        </w:r>
      </w:hyperlink>
      <w:r w:rsidRPr="002C7FA7">
        <w:t xml:space="preserve"> et celle de l’Apel nationale à l’adresse : </w:t>
      </w:r>
      <w:hyperlink r:id="rId16" w:history="1">
        <w:r w:rsidR="008E002D" w:rsidRPr="002C7FA7">
          <w:rPr>
            <w:rStyle w:val="Lienhypertexte"/>
            <w:rFonts w:cstheme="majorHAnsi"/>
            <w:sz w:val="20"/>
            <w:szCs w:val="20"/>
          </w:rPr>
          <w:t>www.apel.fr/politique-de-traitement-des-donnees.html</w:t>
        </w:r>
      </w:hyperlink>
      <w:r w:rsidRPr="002C7FA7">
        <w:t>.</w:t>
      </w:r>
    </w:p>
    <w:p w14:paraId="52C178E5" w14:textId="2690A8F9" w:rsidR="000E19EE" w:rsidRPr="002C7FA7" w:rsidRDefault="000E19EE" w:rsidP="002C7FA7">
      <w:pPr>
        <w:pStyle w:val="Paragraphedeliste"/>
        <w:numPr>
          <w:ilvl w:val="0"/>
          <w:numId w:val="23"/>
        </w:numPr>
        <w:tabs>
          <w:tab w:val="left" w:pos="3300"/>
        </w:tabs>
        <w:jc w:val="both"/>
      </w:pPr>
      <w:r w:rsidRPr="002C7FA7">
        <w:t>Au maire de la commune dans laquelle réside l’élève en application de l’article L131-6 du Code de l’éducation, et le cas échéant, à sa demande, à la collectivité territoriale dont relève l’établissement (commune, département ou région).</w:t>
      </w:r>
    </w:p>
    <w:p w14:paraId="536537D4" w14:textId="77777777" w:rsidR="000E19EE" w:rsidRPr="002C7FA7" w:rsidRDefault="000E19EE" w:rsidP="002C7FA7">
      <w:pPr>
        <w:tabs>
          <w:tab w:val="left" w:pos="3300"/>
        </w:tabs>
        <w:jc w:val="both"/>
      </w:pPr>
      <w:r w:rsidRPr="002C7FA7">
        <w:t>Vous disposez de droits d’accès, de rectification, d’opposition et d’effacement de vos données personnelles ainsi que de limitation au traitement de ces données dans les conditions et limites prévues par le RGPD :</w:t>
      </w:r>
    </w:p>
    <w:p w14:paraId="4027E488" w14:textId="7D76FD1D" w:rsidR="00393215" w:rsidRPr="002C7FA7" w:rsidRDefault="000E19EE" w:rsidP="002C7FA7">
      <w:pPr>
        <w:pStyle w:val="Paragraphedeliste"/>
        <w:numPr>
          <w:ilvl w:val="0"/>
          <w:numId w:val="23"/>
        </w:numPr>
        <w:tabs>
          <w:tab w:val="left" w:pos="3300"/>
        </w:tabs>
        <w:jc w:val="both"/>
      </w:pPr>
      <w:r w:rsidRPr="002C7FA7">
        <w:t xml:space="preserve">En adressant un </w:t>
      </w:r>
      <w:r w:rsidR="003C4BBF" w:rsidRPr="002C7FA7">
        <w:t>courriel</w:t>
      </w:r>
      <w:r w:rsidRPr="002C7FA7">
        <w:t xml:space="preserve"> à </w:t>
      </w:r>
      <w:hyperlink r:id="rId17" w:history="1">
        <w:r w:rsidR="00A31F11" w:rsidRPr="002C7FA7">
          <w:rPr>
            <w:rStyle w:val="Lienhypertexte"/>
            <w:rFonts w:cstheme="majorHAnsi"/>
            <w:sz w:val="20"/>
            <w:szCs w:val="20"/>
          </w:rPr>
          <w:t>dpd@enseignement-catholique.fr</w:t>
        </w:r>
      </w:hyperlink>
      <w:r w:rsidRPr="002C7FA7">
        <w:t xml:space="preserve"> ou un courrier à Délégué à la protection des données de l’Enseignement catholique – Secrétariat Général de l'Enseignement Catholique – 277 rue Saint Jacques – 75005 PARIS Cedex pour les traitements mis en œuvre par l’Association Gabriel ;</w:t>
      </w:r>
    </w:p>
    <w:p w14:paraId="562F60A3" w14:textId="3A5DD6A2" w:rsidR="000E19EE" w:rsidRPr="002C7FA7" w:rsidRDefault="000E19EE" w:rsidP="002C7FA7">
      <w:pPr>
        <w:pStyle w:val="Paragraphedeliste"/>
        <w:numPr>
          <w:ilvl w:val="0"/>
          <w:numId w:val="23"/>
        </w:numPr>
        <w:tabs>
          <w:tab w:val="left" w:pos="3300"/>
        </w:tabs>
        <w:jc w:val="both"/>
      </w:pPr>
      <w:r w:rsidRPr="002C7FA7">
        <w:t>En vous rapprochant</w:t>
      </w:r>
      <w:r w:rsidR="003C4BBF" w:rsidRPr="002C7FA7">
        <w:t>,</w:t>
      </w:r>
      <w:r w:rsidRPr="002C7FA7">
        <w:t xml:space="preserve"> selon les cas de la commune ou de la collectivité territoriale dont relève l’établissement.</w:t>
      </w:r>
    </w:p>
    <w:p w14:paraId="3F13C266" w14:textId="5F0FE5C7" w:rsidR="000E19EE" w:rsidRPr="002C7FA7" w:rsidRDefault="000E19EE" w:rsidP="002C7FA7">
      <w:pPr>
        <w:tabs>
          <w:tab w:val="left" w:pos="3300"/>
        </w:tabs>
        <w:jc w:val="both"/>
      </w:pPr>
      <w:r w:rsidRPr="002C7FA7">
        <w:t>Vous pouvez également adresser une réclamation à la CNIL.</w:t>
      </w:r>
    </w:p>
    <w:p w14:paraId="0BA8DE63" w14:textId="4B92CBE5" w:rsidR="0003744B" w:rsidRPr="002C7FA7" w:rsidRDefault="000E19EE" w:rsidP="002C7FA7">
      <w:pPr>
        <w:tabs>
          <w:tab w:val="left" w:pos="3300"/>
        </w:tabs>
        <w:jc w:val="both"/>
      </w:pPr>
      <w:r w:rsidRPr="002C7FA7">
        <w:t xml:space="preserve">L’établissement recueillant, pour les besoins de son activité uniquement, les données téléphoniques des parents, il est rappelé, conformément à l’article L223-2 du code de la consommation, que ceux-ci disposent du droit </w:t>
      </w:r>
      <w:r w:rsidR="0026666F" w:rsidRPr="002C7FA7">
        <w:t>de</w:t>
      </w:r>
      <w:r w:rsidRPr="002C7FA7">
        <w:t xml:space="preserve"> s’inscrire sur la liste d’opposition au démarchage téléphonique Bloctel.</w:t>
      </w:r>
    </w:p>
    <w:sectPr w:rsidR="0003744B" w:rsidRPr="002C7FA7" w:rsidSect="00832D29">
      <w:footerReference w:type="default" r:id="rId18"/>
      <w:footerReference w:type="firs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13F4F" w14:textId="77777777" w:rsidR="00CD028D" w:rsidRDefault="00CD028D" w:rsidP="001547E0">
      <w:pPr>
        <w:spacing w:after="0" w:line="240" w:lineRule="auto"/>
      </w:pPr>
      <w:r>
        <w:separator/>
      </w:r>
    </w:p>
  </w:endnote>
  <w:endnote w:type="continuationSeparator" w:id="0">
    <w:p w14:paraId="12D33DF1" w14:textId="77777777" w:rsidR="00CD028D" w:rsidRDefault="00CD028D" w:rsidP="001547E0">
      <w:pPr>
        <w:spacing w:after="0" w:line="240" w:lineRule="auto"/>
      </w:pPr>
      <w:r>
        <w:continuationSeparator/>
      </w:r>
    </w:p>
  </w:endnote>
  <w:endnote w:type="continuationNotice" w:id="1">
    <w:p w14:paraId="79F2ED5E" w14:textId="77777777" w:rsidR="00CD028D" w:rsidRDefault="00CD02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Fira Sans Light">
    <w:panose1 w:val="020B0403050000020004"/>
    <w:charset w:val="00"/>
    <w:family w:val="swiss"/>
    <w:pitch w:val="variable"/>
    <w:sig w:usb0="600002FF" w:usb1="00000001"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7863991"/>
      <w:docPartObj>
        <w:docPartGallery w:val="Page Numbers (Bottom of Page)"/>
        <w:docPartUnique/>
      </w:docPartObj>
    </w:sdtPr>
    <w:sdtContent>
      <w:p w14:paraId="71DA1DFC" w14:textId="650C6D23" w:rsidR="00832D29" w:rsidRDefault="00832D29">
        <w:pPr>
          <w:pStyle w:val="Pieddepage"/>
          <w:jc w:val="right"/>
        </w:pPr>
        <w:r>
          <w:fldChar w:fldCharType="begin"/>
        </w:r>
        <w:r>
          <w:instrText>PAGE   \* MERGEFORMAT</w:instrText>
        </w:r>
        <w:r>
          <w:fldChar w:fldCharType="separate"/>
        </w:r>
        <w:r>
          <w:t>2</w:t>
        </w:r>
        <w:r>
          <w:fldChar w:fldCharType="end"/>
        </w:r>
      </w:p>
    </w:sdtContent>
  </w:sdt>
  <w:p w14:paraId="1513648D" w14:textId="77777777" w:rsidR="00832D29" w:rsidRDefault="00832D2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9617099"/>
      <w:docPartObj>
        <w:docPartGallery w:val="Page Numbers (Bottom of Page)"/>
        <w:docPartUnique/>
      </w:docPartObj>
    </w:sdtPr>
    <w:sdtContent>
      <w:p w14:paraId="55BD44F1" w14:textId="4DE68748" w:rsidR="00832D29" w:rsidRDefault="00832D29">
        <w:pPr>
          <w:pStyle w:val="Pieddepage"/>
          <w:jc w:val="right"/>
        </w:pPr>
        <w:r>
          <w:fldChar w:fldCharType="begin"/>
        </w:r>
        <w:r>
          <w:instrText>PAGE   \* MERGEFORMAT</w:instrText>
        </w:r>
        <w:r>
          <w:fldChar w:fldCharType="separate"/>
        </w:r>
        <w:r>
          <w:t>2</w:t>
        </w:r>
        <w:r>
          <w:fldChar w:fldCharType="end"/>
        </w:r>
      </w:p>
    </w:sdtContent>
  </w:sdt>
  <w:p w14:paraId="52445D01" w14:textId="0E18C3DC" w:rsidR="00E40A80" w:rsidRPr="00E40A80" w:rsidRDefault="00E40A80" w:rsidP="00832D29">
    <w:pPr>
      <w:pStyle w:val="Pieddepage"/>
      <w:jc w:val="center"/>
      <w:rPr>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222EB" w14:textId="77777777" w:rsidR="00CD028D" w:rsidRDefault="00CD028D" w:rsidP="001547E0">
      <w:pPr>
        <w:spacing w:after="0" w:line="240" w:lineRule="auto"/>
      </w:pPr>
      <w:r>
        <w:separator/>
      </w:r>
    </w:p>
  </w:footnote>
  <w:footnote w:type="continuationSeparator" w:id="0">
    <w:p w14:paraId="489D28CE" w14:textId="77777777" w:rsidR="00CD028D" w:rsidRDefault="00CD028D" w:rsidP="001547E0">
      <w:pPr>
        <w:spacing w:after="0" w:line="240" w:lineRule="auto"/>
      </w:pPr>
      <w:r>
        <w:continuationSeparator/>
      </w:r>
    </w:p>
  </w:footnote>
  <w:footnote w:type="continuationNotice" w:id="1">
    <w:p w14:paraId="5A9DEF00" w14:textId="77777777" w:rsidR="00CD028D" w:rsidRDefault="00CD028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25C85"/>
    <w:multiLevelType w:val="hybridMultilevel"/>
    <w:tmpl w:val="34924C5C"/>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0A01092B"/>
    <w:multiLevelType w:val="hybridMultilevel"/>
    <w:tmpl w:val="D27C933E"/>
    <w:lvl w:ilvl="0" w:tplc="2E169168">
      <w:numFmt w:val="bullet"/>
      <w:lvlText w:val="-"/>
      <w:lvlJc w:val="left"/>
      <w:pPr>
        <w:ind w:left="720" w:hanging="360"/>
      </w:pPr>
      <w:rPr>
        <w:rFonts w:ascii="Fira Sans Light" w:eastAsiaTheme="minorHAnsi" w:hAnsi="Fira Sans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A87082B"/>
    <w:multiLevelType w:val="hybridMultilevel"/>
    <w:tmpl w:val="F5EAB062"/>
    <w:lvl w:ilvl="0" w:tplc="040C0001">
      <w:start w:val="1"/>
      <w:numFmt w:val="bullet"/>
      <w:lvlText w:val=""/>
      <w:lvlJc w:val="left"/>
      <w:pPr>
        <w:ind w:left="1776" w:hanging="360"/>
      </w:pPr>
      <w:rPr>
        <w:rFonts w:ascii="Symbol" w:hAnsi="Symbol" w:hint="default"/>
      </w:rPr>
    </w:lvl>
    <w:lvl w:ilvl="1" w:tplc="FFFFFFFF" w:tentative="1">
      <w:start w:val="1"/>
      <w:numFmt w:val="bullet"/>
      <w:lvlText w:val="o"/>
      <w:lvlJc w:val="left"/>
      <w:pPr>
        <w:ind w:left="2496" w:hanging="360"/>
      </w:pPr>
      <w:rPr>
        <w:rFonts w:ascii="Courier New" w:hAnsi="Courier New" w:cs="Courier New" w:hint="default"/>
      </w:rPr>
    </w:lvl>
    <w:lvl w:ilvl="2" w:tplc="FFFFFFFF" w:tentative="1">
      <w:start w:val="1"/>
      <w:numFmt w:val="bullet"/>
      <w:lvlText w:val=""/>
      <w:lvlJc w:val="left"/>
      <w:pPr>
        <w:ind w:left="3216" w:hanging="360"/>
      </w:pPr>
      <w:rPr>
        <w:rFonts w:ascii="Wingdings" w:hAnsi="Wingdings" w:hint="default"/>
      </w:rPr>
    </w:lvl>
    <w:lvl w:ilvl="3" w:tplc="FFFFFFFF" w:tentative="1">
      <w:start w:val="1"/>
      <w:numFmt w:val="bullet"/>
      <w:lvlText w:val=""/>
      <w:lvlJc w:val="left"/>
      <w:pPr>
        <w:ind w:left="3936" w:hanging="360"/>
      </w:pPr>
      <w:rPr>
        <w:rFonts w:ascii="Symbol" w:hAnsi="Symbol" w:hint="default"/>
      </w:rPr>
    </w:lvl>
    <w:lvl w:ilvl="4" w:tplc="FFFFFFFF" w:tentative="1">
      <w:start w:val="1"/>
      <w:numFmt w:val="bullet"/>
      <w:lvlText w:val="o"/>
      <w:lvlJc w:val="left"/>
      <w:pPr>
        <w:ind w:left="4656" w:hanging="360"/>
      </w:pPr>
      <w:rPr>
        <w:rFonts w:ascii="Courier New" w:hAnsi="Courier New" w:cs="Courier New" w:hint="default"/>
      </w:rPr>
    </w:lvl>
    <w:lvl w:ilvl="5" w:tplc="FFFFFFFF" w:tentative="1">
      <w:start w:val="1"/>
      <w:numFmt w:val="bullet"/>
      <w:lvlText w:val=""/>
      <w:lvlJc w:val="left"/>
      <w:pPr>
        <w:ind w:left="5376" w:hanging="360"/>
      </w:pPr>
      <w:rPr>
        <w:rFonts w:ascii="Wingdings" w:hAnsi="Wingdings" w:hint="default"/>
      </w:rPr>
    </w:lvl>
    <w:lvl w:ilvl="6" w:tplc="FFFFFFFF" w:tentative="1">
      <w:start w:val="1"/>
      <w:numFmt w:val="bullet"/>
      <w:lvlText w:val=""/>
      <w:lvlJc w:val="left"/>
      <w:pPr>
        <w:ind w:left="6096" w:hanging="360"/>
      </w:pPr>
      <w:rPr>
        <w:rFonts w:ascii="Symbol" w:hAnsi="Symbol" w:hint="default"/>
      </w:rPr>
    </w:lvl>
    <w:lvl w:ilvl="7" w:tplc="FFFFFFFF" w:tentative="1">
      <w:start w:val="1"/>
      <w:numFmt w:val="bullet"/>
      <w:lvlText w:val="o"/>
      <w:lvlJc w:val="left"/>
      <w:pPr>
        <w:ind w:left="6816" w:hanging="360"/>
      </w:pPr>
      <w:rPr>
        <w:rFonts w:ascii="Courier New" w:hAnsi="Courier New" w:cs="Courier New" w:hint="default"/>
      </w:rPr>
    </w:lvl>
    <w:lvl w:ilvl="8" w:tplc="FFFFFFFF" w:tentative="1">
      <w:start w:val="1"/>
      <w:numFmt w:val="bullet"/>
      <w:lvlText w:val=""/>
      <w:lvlJc w:val="left"/>
      <w:pPr>
        <w:ind w:left="7536" w:hanging="360"/>
      </w:pPr>
      <w:rPr>
        <w:rFonts w:ascii="Wingdings" w:hAnsi="Wingdings" w:hint="default"/>
      </w:rPr>
    </w:lvl>
  </w:abstractNum>
  <w:abstractNum w:abstractNumId="3" w15:restartNumberingAfterBreak="0">
    <w:nsid w:val="0CD75304"/>
    <w:multiLevelType w:val="hybridMultilevel"/>
    <w:tmpl w:val="0860B27C"/>
    <w:lvl w:ilvl="0" w:tplc="4CB670D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D436E3F"/>
    <w:multiLevelType w:val="hybridMultilevel"/>
    <w:tmpl w:val="6428F2A4"/>
    <w:lvl w:ilvl="0" w:tplc="040C000D">
      <w:start w:val="1"/>
      <w:numFmt w:val="bullet"/>
      <w:lvlText w:val=""/>
      <w:lvlJc w:val="left"/>
      <w:pPr>
        <w:ind w:left="1776" w:hanging="360"/>
      </w:pPr>
      <w:rPr>
        <w:rFonts w:ascii="Wingdings" w:hAnsi="Wingdings"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5" w15:restartNumberingAfterBreak="0">
    <w:nsid w:val="0E243FA5"/>
    <w:multiLevelType w:val="hybridMultilevel"/>
    <w:tmpl w:val="70365528"/>
    <w:lvl w:ilvl="0" w:tplc="040C0001">
      <w:start w:val="1"/>
      <w:numFmt w:val="bullet"/>
      <w:lvlText w:val=""/>
      <w:lvlJc w:val="left"/>
      <w:pPr>
        <w:ind w:left="1425" w:hanging="360"/>
      </w:pPr>
      <w:rPr>
        <w:rFonts w:ascii="Symbol" w:hAnsi="Symbol"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6" w15:restartNumberingAfterBreak="0">
    <w:nsid w:val="0F38155A"/>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26979D9"/>
    <w:multiLevelType w:val="hybridMultilevel"/>
    <w:tmpl w:val="BBF8BDDA"/>
    <w:lvl w:ilvl="0" w:tplc="040C0005">
      <w:start w:val="1"/>
      <w:numFmt w:val="bullet"/>
      <w:lvlText w:val=""/>
      <w:lvlJc w:val="left"/>
      <w:pPr>
        <w:ind w:left="1776" w:hanging="360"/>
      </w:pPr>
      <w:rPr>
        <w:rFonts w:ascii="Wingdings" w:hAnsi="Wingdings"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8" w15:restartNumberingAfterBreak="0">
    <w:nsid w:val="13183959"/>
    <w:multiLevelType w:val="hybridMultilevel"/>
    <w:tmpl w:val="B648A01E"/>
    <w:lvl w:ilvl="0" w:tplc="040C0005">
      <w:start w:val="1"/>
      <w:numFmt w:val="bullet"/>
      <w:lvlText w:val=""/>
      <w:lvlJc w:val="left"/>
      <w:pPr>
        <w:ind w:left="2136" w:hanging="360"/>
      </w:pPr>
      <w:rPr>
        <w:rFonts w:ascii="Wingdings" w:hAnsi="Wingdings"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9" w15:restartNumberingAfterBreak="0">
    <w:nsid w:val="134438A9"/>
    <w:multiLevelType w:val="hybridMultilevel"/>
    <w:tmpl w:val="E1B226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38E74C1"/>
    <w:multiLevelType w:val="hybridMultilevel"/>
    <w:tmpl w:val="BDE469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4594F91"/>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6AF5990"/>
    <w:multiLevelType w:val="hybridMultilevel"/>
    <w:tmpl w:val="E402D642"/>
    <w:lvl w:ilvl="0" w:tplc="A59609F2">
      <w:numFmt w:val="bullet"/>
      <w:lvlText w:val="•"/>
      <w:lvlJc w:val="left"/>
      <w:pPr>
        <w:ind w:left="3660" w:hanging="3300"/>
      </w:pPr>
      <w:rPr>
        <w:rFonts w:ascii="Fira Sans Light" w:eastAsiaTheme="minorHAnsi" w:hAnsi="Fira Sans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6BF5434"/>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D3B1C98"/>
    <w:multiLevelType w:val="hybridMultilevel"/>
    <w:tmpl w:val="4126BF08"/>
    <w:lvl w:ilvl="0" w:tplc="4CB670D0">
      <w:numFmt w:val="bullet"/>
      <w:lvlText w:val="-"/>
      <w:lvlJc w:val="left"/>
      <w:pPr>
        <w:ind w:left="1065" w:hanging="360"/>
      </w:pPr>
      <w:rPr>
        <w:rFonts w:ascii="Calibri" w:eastAsiaTheme="minorHAnsi" w:hAnsi="Calibri" w:cs="Calibri"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15" w15:restartNumberingAfterBreak="0">
    <w:nsid w:val="1DAE5AFD"/>
    <w:multiLevelType w:val="hybridMultilevel"/>
    <w:tmpl w:val="CF2678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103396F"/>
    <w:multiLevelType w:val="hybridMultilevel"/>
    <w:tmpl w:val="30104278"/>
    <w:lvl w:ilvl="0" w:tplc="95963588">
      <w:numFmt w:val="bullet"/>
      <w:lvlText w:val="-"/>
      <w:lvlJc w:val="left"/>
      <w:pPr>
        <w:ind w:left="360" w:hanging="360"/>
      </w:pPr>
      <w:rPr>
        <w:rFonts w:ascii="Calibri" w:eastAsiaTheme="minorHAnsi" w:hAnsi="Calibri" w:cs="Calibri"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15:restartNumberingAfterBreak="0">
    <w:nsid w:val="213F3098"/>
    <w:multiLevelType w:val="hybridMultilevel"/>
    <w:tmpl w:val="1CE278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5055A3A"/>
    <w:multiLevelType w:val="multilevel"/>
    <w:tmpl w:val="786E90AA"/>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4142220"/>
    <w:multiLevelType w:val="hybridMultilevel"/>
    <w:tmpl w:val="C3BC766A"/>
    <w:lvl w:ilvl="0" w:tplc="95963588">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732" w:hanging="360"/>
      </w:pPr>
      <w:rPr>
        <w:rFonts w:ascii="Courier New" w:hAnsi="Courier New" w:cs="Courier New" w:hint="default"/>
      </w:rPr>
    </w:lvl>
    <w:lvl w:ilvl="2" w:tplc="040C0005" w:tentative="1">
      <w:start w:val="1"/>
      <w:numFmt w:val="bullet"/>
      <w:lvlText w:val=""/>
      <w:lvlJc w:val="left"/>
      <w:pPr>
        <w:ind w:left="1452" w:hanging="360"/>
      </w:pPr>
      <w:rPr>
        <w:rFonts w:ascii="Wingdings" w:hAnsi="Wingdings" w:hint="default"/>
      </w:rPr>
    </w:lvl>
    <w:lvl w:ilvl="3" w:tplc="040C0001" w:tentative="1">
      <w:start w:val="1"/>
      <w:numFmt w:val="bullet"/>
      <w:lvlText w:val=""/>
      <w:lvlJc w:val="left"/>
      <w:pPr>
        <w:ind w:left="2172" w:hanging="360"/>
      </w:pPr>
      <w:rPr>
        <w:rFonts w:ascii="Symbol" w:hAnsi="Symbol" w:hint="default"/>
      </w:rPr>
    </w:lvl>
    <w:lvl w:ilvl="4" w:tplc="040C0003" w:tentative="1">
      <w:start w:val="1"/>
      <w:numFmt w:val="bullet"/>
      <w:lvlText w:val="o"/>
      <w:lvlJc w:val="left"/>
      <w:pPr>
        <w:ind w:left="2892" w:hanging="360"/>
      </w:pPr>
      <w:rPr>
        <w:rFonts w:ascii="Courier New" w:hAnsi="Courier New" w:cs="Courier New" w:hint="default"/>
      </w:rPr>
    </w:lvl>
    <w:lvl w:ilvl="5" w:tplc="040C0005" w:tentative="1">
      <w:start w:val="1"/>
      <w:numFmt w:val="bullet"/>
      <w:lvlText w:val=""/>
      <w:lvlJc w:val="left"/>
      <w:pPr>
        <w:ind w:left="3612" w:hanging="360"/>
      </w:pPr>
      <w:rPr>
        <w:rFonts w:ascii="Wingdings" w:hAnsi="Wingdings" w:hint="default"/>
      </w:rPr>
    </w:lvl>
    <w:lvl w:ilvl="6" w:tplc="040C0001" w:tentative="1">
      <w:start w:val="1"/>
      <w:numFmt w:val="bullet"/>
      <w:lvlText w:val=""/>
      <w:lvlJc w:val="left"/>
      <w:pPr>
        <w:ind w:left="4332" w:hanging="360"/>
      </w:pPr>
      <w:rPr>
        <w:rFonts w:ascii="Symbol" w:hAnsi="Symbol" w:hint="default"/>
      </w:rPr>
    </w:lvl>
    <w:lvl w:ilvl="7" w:tplc="040C0003" w:tentative="1">
      <w:start w:val="1"/>
      <w:numFmt w:val="bullet"/>
      <w:lvlText w:val="o"/>
      <w:lvlJc w:val="left"/>
      <w:pPr>
        <w:ind w:left="5052" w:hanging="360"/>
      </w:pPr>
      <w:rPr>
        <w:rFonts w:ascii="Courier New" w:hAnsi="Courier New" w:cs="Courier New" w:hint="default"/>
      </w:rPr>
    </w:lvl>
    <w:lvl w:ilvl="8" w:tplc="040C0005" w:tentative="1">
      <w:start w:val="1"/>
      <w:numFmt w:val="bullet"/>
      <w:lvlText w:val=""/>
      <w:lvlJc w:val="left"/>
      <w:pPr>
        <w:ind w:left="5772" w:hanging="360"/>
      </w:pPr>
      <w:rPr>
        <w:rFonts w:ascii="Wingdings" w:hAnsi="Wingdings" w:hint="default"/>
      </w:rPr>
    </w:lvl>
  </w:abstractNum>
  <w:abstractNum w:abstractNumId="20" w15:restartNumberingAfterBreak="0">
    <w:nsid w:val="35BD4319"/>
    <w:multiLevelType w:val="hybridMultilevel"/>
    <w:tmpl w:val="BA8878F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C0129DE"/>
    <w:multiLevelType w:val="hybridMultilevel"/>
    <w:tmpl w:val="CA76B9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E3E1696"/>
    <w:multiLevelType w:val="hybridMultilevel"/>
    <w:tmpl w:val="372ABB02"/>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3" w15:restartNumberingAfterBreak="0">
    <w:nsid w:val="3F6B2F7B"/>
    <w:multiLevelType w:val="hybridMultilevel"/>
    <w:tmpl w:val="926C9D8C"/>
    <w:lvl w:ilvl="0" w:tplc="A59609F2">
      <w:numFmt w:val="bullet"/>
      <w:lvlText w:val="•"/>
      <w:lvlJc w:val="left"/>
      <w:pPr>
        <w:ind w:left="1776" w:hanging="360"/>
      </w:pPr>
      <w:rPr>
        <w:rFonts w:ascii="Fira Sans Light" w:eastAsiaTheme="minorHAnsi" w:hAnsi="Fira Sans Light" w:cstheme="minorBidi" w:hint="default"/>
      </w:rPr>
    </w:lvl>
    <w:lvl w:ilvl="1" w:tplc="FFFFFFFF" w:tentative="1">
      <w:start w:val="1"/>
      <w:numFmt w:val="bullet"/>
      <w:lvlText w:val="o"/>
      <w:lvlJc w:val="left"/>
      <w:pPr>
        <w:ind w:left="2496" w:hanging="360"/>
      </w:pPr>
      <w:rPr>
        <w:rFonts w:ascii="Courier New" w:hAnsi="Courier New" w:cs="Courier New" w:hint="default"/>
      </w:rPr>
    </w:lvl>
    <w:lvl w:ilvl="2" w:tplc="FFFFFFFF" w:tentative="1">
      <w:start w:val="1"/>
      <w:numFmt w:val="bullet"/>
      <w:lvlText w:val=""/>
      <w:lvlJc w:val="left"/>
      <w:pPr>
        <w:ind w:left="3216" w:hanging="360"/>
      </w:pPr>
      <w:rPr>
        <w:rFonts w:ascii="Wingdings" w:hAnsi="Wingdings" w:hint="default"/>
      </w:rPr>
    </w:lvl>
    <w:lvl w:ilvl="3" w:tplc="FFFFFFFF" w:tentative="1">
      <w:start w:val="1"/>
      <w:numFmt w:val="bullet"/>
      <w:lvlText w:val=""/>
      <w:lvlJc w:val="left"/>
      <w:pPr>
        <w:ind w:left="3936" w:hanging="360"/>
      </w:pPr>
      <w:rPr>
        <w:rFonts w:ascii="Symbol" w:hAnsi="Symbol" w:hint="default"/>
      </w:rPr>
    </w:lvl>
    <w:lvl w:ilvl="4" w:tplc="FFFFFFFF" w:tentative="1">
      <w:start w:val="1"/>
      <w:numFmt w:val="bullet"/>
      <w:lvlText w:val="o"/>
      <w:lvlJc w:val="left"/>
      <w:pPr>
        <w:ind w:left="4656" w:hanging="360"/>
      </w:pPr>
      <w:rPr>
        <w:rFonts w:ascii="Courier New" w:hAnsi="Courier New" w:cs="Courier New" w:hint="default"/>
      </w:rPr>
    </w:lvl>
    <w:lvl w:ilvl="5" w:tplc="FFFFFFFF" w:tentative="1">
      <w:start w:val="1"/>
      <w:numFmt w:val="bullet"/>
      <w:lvlText w:val=""/>
      <w:lvlJc w:val="left"/>
      <w:pPr>
        <w:ind w:left="5376" w:hanging="360"/>
      </w:pPr>
      <w:rPr>
        <w:rFonts w:ascii="Wingdings" w:hAnsi="Wingdings" w:hint="default"/>
      </w:rPr>
    </w:lvl>
    <w:lvl w:ilvl="6" w:tplc="FFFFFFFF" w:tentative="1">
      <w:start w:val="1"/>
      <w:numFmt w:val="bullet"/>
      <w:lvlText w:val=""/>
      <w:lvlJc w:val="left"/>
      <w:pPr>
        <w:ind w:left="6096" w:hanging="360"/>
      </w:pPr>
      <w:rPr>
        <w:rFonts w:ascii="Symbol" w:hAnsi="Symbol" w:hint="default"/>
      </w:rPr>
    </w:lvl>
    <w:lvl w:ilvl="7" w:tplc="FFFFFFFF" w:tentative="1">
      <w:start w:val="1"/>
      <w:numFmt w:val="bullet"/>
      <w:lvlText w:val="o"/>
      <w:lvlJc w:val="left"/>
      <w:pPr>
        <w:ind w:left="6816" w:hanging="360"/>
      </w:pPr>
      <w:rPr>
        <w:rFonts w:ascii="Courier New" w:hAnsi="Courier New" w:cs="Courier New" w:hint="default"/>
      </w:rPr>
    </w:lvl>
    <w:lvl w:ilvl="8" w:tplc="FFFFFFFF" w:tentative="1">
      <w:start w:val="1"/>
      <w:numFmt w:val="bullet"/>
      <w:lvlText w:val=""/>
      <w:lvlJc w:val="left"/>
      <w:pPr>
        <w:ind w:left="7536" w:hanging="360"/>
      </w:pPr>
      <w:rPr>
        <w:rFonts w:ascii="Wingdings" w:hAnsi="Wingdings" w:hint="default"/>
      </w:rPr>
    </w:lvl>
  </w:abstractNum>
  <w:abstractNum w:abstractNumId="24" w15:restartNumberingAfterBreak="0">
    <w:nsid w:val="4C0A522B"/>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9752B92"/>
    <w:multiLevelType w:val="hybridMultilevel"/>
    <w:tmpl w:val="9A9A9E96"/>
    <w:lvl w:ilvl="0" w:tplc="E4E81C22">
      <w:numFmt w:val="bullet"/>
      <w:lvlText w:val="-"/>
      <w:lvlJc w:val="left"/>
      <w:pPr>
        <w:ind w:left="720" w:hanging="360"/>
      </w:pPr>
      <w:rPr>
        <w:rFonts w:ascii="Fira Sans Light" w:eastAsiaTheme="minorHAnsi" w:hAnsi="Fira Sans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E022F47"/>
    <w:multiLevelType w:val="hybridMultilevel"/>
    <w:tmpl w:val="D59A1F10"/>
    <w:lvl w:ilvl="0" w:tplc="91CCCEC4">
      <w:start w:val="9"/>
      <w:numFmt w:val="bullet"/>
      <w:lvlText w:val="-"/>
      <w:lvlJc w:val="left"/>
      <w:pPr>
        <w:ind w:left="720" w:hanging="360"/>
      </w:pPr>
      <w:rPr>
        <w:rFonts w:ascii="Fira Sans Light" w:eastAsiaTheme="minorHAnsi" w:hAnsi="Fira Sans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3FD1A47"/>
    <w:multiLevelType w:val="hybridMultilevel"/>
    <w:tmpl w:val="9D72A68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AEE7EF6"/>
    <w:multiLevelType w:val="hybridMultilevel"/>
    <w:tmpl w:val="0C4874F0"/>
    <w:lvl w:ilvl="0" w:tplc="040C0011">
      <w:start w:val="1"/>
      <w:numFmt w:val="decimal"/>
      <w:lvlText w:val="%1)"/>
      <w:lvlJc w:val="left"/>
      <w:pPr>
        <w:ind w:left="360" w:hanging="360"/>
      </w:pPr>
      <w:rPr>
        <w:rFonts w:hint="default"/>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9" w15:restartNumberingAfterBreak="0">
    <w:nsid w:val="6B887EBF"/>
    <w:multiLevelType w:val="hybridMultilevel"/>
    <w:tmpl w:val="5CACCAD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5017D24"/>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63C2EAA"/>
    <w:multiLevelType w:val="hybridMultilevel"/>
    <w:tmpl w:val="94064F36"/>
    <w:lvl w:ilvl="0" w:tplc="E7A6761C">
      <w:numFmt w:val="bullet"/>
      <w:lvlText w:val="-"/>
      <w:lvlJc w:val="left"/>
      <w:pPr>
        <w:ind w:left="720" w:hanging="360"/>
      </w:pPr>
      <w:rPr>
        <w:rFonts w:ascii="Fira Sans Light" w:eastAsiaTheme="minorHAnsi" w:hAnsi="Fira Sans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8F17DBF"/>
    <w:multiLevelType w:val="hybridMultilevel"/>
    <w:tmpl w:val="AF84E54C"/>
    <w:lvl w:ilvl="0" w:tplc="040C0001">
      <w:start w:val="1"/>
      <w:numFmt w:val="bullet"/>
      <w:lvlText w:val=""/>
      <w:lvlJc w:val="left"/>
      <w:pPr>
        <w:ind w:left="1068"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B25185A"/>
    <w:multiLevelType w:val="hybridMultilevel"/>
    <w:tmpl w:val="E3DE4C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C0F0F2A"/>
    <w:multiLevelType w:val="hybridMultilevel"/>
    <w:tmpl w:val="2B1EA914"/>
    <w:lvl w:ilvl="0" w:tplc="4BF45714">
      <w:start w:val="3"/>
      <w:numFmt w:val="bullet"/>
      <w:lvlText w:val="-"/>
      <w:lvlJc w:val="left"/>
      <w:pPr>
        <w:ind w:left="720" w:hanging="360"/>
      </w:pPr>
      <w:rPr>
        <w:rFonts w:ascii="Fira Sans Light" w:eastAsiaTheme="minorHAnsi" w:hAnsi="Fira Sans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49715167">
    <w:abstractNumId w:val="14"/>
  </w:num>
  <w:num w:numId="2" w16cid:durableId="1376002063">
    <w:abstractNumId w:val="16"/>
  </w:num>
  <w:num w:numId="3" w16cid:durableId="1919636133">
    <w:abstractNumId w:val="5"/>
  </w:num>
  <w:num w:numId="4" w16cid:durableId="1540507918">
    <w:abstractNumId w:val="28"/>
  </w:num>
  <w:num w:numId="5" w16cid:durableId="147863329">
    <w:abstractNumId w:val="32"/>
  </w:num>
  <w:num w:numId="6" w16cid:durableId="1404987094">
    <w:abstractNumId w:val="8"/>
  </w:num>
  <w:num w:numId="7" w16cid:durableId="1815557854">
    <w:abstractNumId w:val="7"/>
  </w:num>
  <w:num w:numId="8" w16cid:durableId="1995252000">
    <w:abstractNumId w:val="22"/>
  </w:num>
  <w:num w:numId="9" w16cid:durableId="346762052">
    <w:abstractNumId w:val="0"/>
  </w:num>
  <w:num w:numId="10" w16cid:durableId="314796646">
    <w:abstractNumId w:val="13"/>
  </w:num>
  <w:num w:numId="11" w16cid:durableId="2124181613">
    <w:abstractNumId w:val="11"/>
  </w:num>
  <w:num w:numId="12" w16cid:durableId="1095714154">
    <w:abstractNumId w:val="30"/>
  </w:num>
  <w:num w:numId="13" w16cid:durableId="1657148992">
    <w:abstractNumId w:val="19"/>
  </w:num>
  <w:num w:numId="14" w16cid:durableId="1857767785">
    <w:abstractNumId w:val="24"/>
  </w:num>
  <w:num w:numId="15" w16cid:durableId="949360634">
    <w:abstractNumId w:val="34"/>
  </w:num>
  <w:num w:numId="16" w16cid:durableId="1554922482">
    <w:abstractNumId w:val="27"/>
  </w:num>
  <w:num w:numId="17" w16cid:durableId="523442548">
    <w:abstractNumId w:val="33"/>
  </w:num>
  <w:num w:numId="18" w16cid:durableId="1804690504">
    <w:abstractNumId w:val="6"/>
  </w:num>
  <w:num w:numId="19" w16cid:durableId="1164585110">
    <w:abstractNumId w:val="10"/>
  </w:num>
  <w:num w:numId="20" w16cid:durableId="1542473702">
    <w:abstractNumId w:val="15"/>
  </w:num>
  <w:num w:numId="21" w16cid:durableId="1428312610">
    <w:abstractNumId w:val="21"/>
  </w:num>
  <w:num w:numId="22" w16cid:durableId="1209952936">
    <w:abstractNumId w:val="26"/>
  </w:num>
  <w:num w:numId="23" w16cid:durableId="2098745468">
    <w:abstractNumId w:val="17"/>
  </w:num>
  <w:num w:numId="24" w16cid:durableId="125704780">
    <w:abstractNumId w:val="9"/>
  </w:num>
  <w:num w:numId="25" w16cid:durableId="595946715">
    <w:abstractNumId w:val="12"/>
  </w:num>
  <w:num w:numId="26" w16cid:durableId="1450857189">
    <w:abstractNumId w:val="29"/>
  </w:num>
  <w:num w:numId="27" w16cid:durableId="435095717">
    <w:abstractNumId w:val="4"/>
  </w:num>
  <w:num w:numId="28" w16cid:durableId="1651013146">
    <w:abstractNumId w:val="23"/>
  </w:num>
  <w:num w:numId="29" w16cid:durableId="1262032389">
    <w:abstractNumId w:val="2"/>
  </w:num>
  <w:num w:numId="30" w16cid:durableId="257759288">
    <w:abstractNumId w:val="20"/>
  </w:num>
  <w:num w:numId="31" w16cid:durableId="2135098437">
    <w:abstractNumId w:val="25"/>
  </w:num>
  <w:num w:numId="32" w16cid:durableId="289407711">
    <w:abstractNumId w:val="31"/>
  </w:num>
  <w:num w:numId="33" w16cid:durableId="860358368">
    <w:abstractNumId w:val="3"/>
  </w:num>
  <w:num w:numId="34" w16cid:durableId="690373707">
    <w:abstractNumId w:val="3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5" w16cid:durableId="1093278968">
    <w:abstractNumId w:val="18"/>
  </w:num>
  <w:num w:numId="36" w16cid:durableId="1166166783">
    <w:abstractNumId w:val="1"/>
  </w:num>
  <w:num w:numId="37" w16cid:durableId="51276759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7"/>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31A"/>
    <w:rsid w:val="00003DA7"/>
    <w:rsid w:val="0000798B"/>
    <w:rsid w:val="00007CD2"/>
    <w:rsid w:val="00007FE6"/>
    <w:rsid w:val="00012158"/>
    <w:rsid w:val="00014225"/>
    <w:rsid w:val="00015C3B"/>
    <w:rsid w:val="000164BC"/>
    <w:rsid w:val="000226FC"/>
    <w:rsid w:val="000227D6"/>
    <w:rsid w:val="00024603"/>
    <w:rsid w:val="00026961"/>
    <w:rsid w:val="00026C67"/>
    <w:rsid w:val="0003744B"/>
    <w:rsid w:val="00040CC8"/>
    <w:rsid w:val="00040EDF"/>
    <w:rsid w:val="00041216"/>
    <w:rsid w:val="0004310B"/>
    <w:rsid w:val="0004328B"/>
    <w:rsid w:val="00044AF0"/>
    <w:rsid w:val="00045D9C"/>
    <w:rsid w:val="000463B0"/>
    <w:rsid w:val="00047AD4"/>
    <w:rsid w:val="00050195"/>
    <w:rsid w:val="0006009D"/>
    <w:rsid w:val="00060308"/>
    <w:rsid w:val="00062534"/>
    <w:rsid w:val="0006427A"/>
    <w:rsid w:val="000648F3"/>
    <w:rsid w:val="00064FDF"/>
    <w:rsid w:val="00071F94"/>
    <w:rsid w:val="00080549"/>
    <w:rsid w:val="00080802"/>
    <w:rsid w:val="00080A04"/>
    <w:rsid w:val="00080A9F"/>
    <w:rsid w:val="00081EB5"/>
    <w:rsid w:val="00083EAE"/>
    <w:rsid w:val="00085BEF"/>
    <w:rsid w:val="00087E18"/>
    <w:rsid w:val="000902AB"/>
    <w:rsid w:val="00093145"/>
    <w:rsid w:val="00097767"/>
    <w:rsid w:val="00097AE2"/>
    <w:rsid w:val="000A668F"/>
    <w:rsid w:val="000B12AB"/>
    <w:rsid w:val="000B21A0"/>
    <w:rsid w:val="000B46E3"/>
    <w:rsid w:val="000B555C"/>
    <w:rsid w:val="000B55EF"/>
    <w:rsid w:val="000C0430"/>
    <w:rsid w:val="000C117C"/>
    <w:rsid w:val="000C1EDA"/>
    <w:rsid w:val="000C2B96"/>
    <w:rsid w:val="000C56AC"/>
    <w:rsid w:val="000C7B32"/>
    <w:rsid w:val="000D1538"/>
    <w:rsid w:val="000D1CC7"/>
    <w:rsid w:val="000D7707"/>
    <w:rsid w:val="000E19EE"/>
    <w:rsid w:val="000E3146"/>
    <w:rsid w:val="000E5E6F"/>
    <w:rsid w:val="000E710B"/>
    <w:rsid w:val="000F131A"/>
    <w:rsid w:val="000F2449"/>
    <w:rsid w:val="000F2EBB"/>
    <w:rsid w:val="000F7B47"/>
    <w:rsid w:val="00102AEA"/>
    <w:rsid w:val="001062F0"/>
    <w:rsid w:val="0010737B"/>
    <w:rsid w:val="00107538"/>
    <w:rsid w:val="00107FD2"/>
    <w:rsid w:val="00110CC6"/>
    <w:rsid w:val="00111492"/>
    <w:rsid w:val="00116082"/>
    <w:rsid w:val="0011613D"/>
    <w:rsid w:val="00122649"/>
    <w:rsid w:val="001231AD"/>
    <w:rsid w:val="00123C62"/>
    <w:rsid w:val="00124921"/>
    <w:rsid w:val="00126AD7"/>
    <w:rsid w:val="0012720F"/>
    <w:rsid w:val="001338BE"/>
    <w:rsid w:val="00134F88"/>
    <w:rsid w:val="00135912"/>
    <w:rsid w:val="00135B9E"/>
    <w:rsid w:val="00136709"/>
    <w:rsid w:val="001438E2"/>
    <w:rsid w:val="00144F17"/>
    <w:rsid w:val="001460B1"/>
    <w:rsid w:val="00147352"/>
    <w:rsid w:val="0014757A"/>
    <w:rsid w:val="00147F89"/>
    <w:rsid w:val="00151E86"/>
    <w:rsid w:val="00152BBB"/>
    <w:rsid w:val="001530E7"/>
    <w:rsid w:val="001547E0"/>
    <w:rsid w:val="00154D3F"/>
    <w:rsid w:val="00155CDD"/>
    <w:rsid w:val="00156CA5"/>
    <w:rsid w:val="00160781"/>
    <w:rsid w:val="001610DA"/>
    <w:rsid w:val="00161C62"/>
    <w:rsid w:val="00162015"/>
    <w:rsid w:val="001671BC"/>
    <w:rsid w:val="00170BA4"/>
    <w:rsid w:val="00173101"/>
    <w:rsid w:val="00175FC3"/>
    <w:rsid w:val="00180DB5"/>
    <w:rsid w:val="00183F95"/>
    <w:rsid w:val="001861E2"/>
    <w:rsid w:val="0018654F"/>
    <w:rsid w:val="0018687D"/>
    <w:rsid w:val="00187FC9"/>
    <w:rsid w:val="001904C3"/>
    <w:rsid w:val="00190806"/>
    <w:rsid w:val="001921C2"/>
    <w:rsid w:val="001945FE"/>
    <w:rsid w:val="00194C35"/>
    <w:rsid w:val="001976D4"/>
    <w:rsid w:val="001A224C"/>
    <w:rsid w:val="001A2D0D"/>
    <w:rsid w:val="001A4823"/>
    <w:rsid w:val="001A7695"/>
    <w:rsid w:val="001B231A"/>
    <w:rsid w:val="001B35A5"/>
    <w:rsid w:val="001B441A"/>
    <w:rsid w:val="001B4A60"/>
    <w:rsid w:val="001B7343"/>
    <w:rsid w:val="001B779B"/>
    <w:rsid w:val="001B7AF6"/>
    <w:rsid w:val="001B7E62"/>
    <w:rsid w:val="001B7E7D"/>
    <w:rsid w:val="001C1A6E"/>
    <w:rsid w:val="001C50D6"/>
    <w:rsid w:val="001C6BB8"/>
    <w:rsid w:val="001D0B37"/>
    <w:rsid w:val="001D7566"/>
    <w:rsid w:val="001E0196"/>
    <w:rsid w:val="001E0AEE"/>
    <w:rsid w:val="001E0DFC"/>
    <w:rsid w:val="001E24AE"/>
    <w:rsid w:val="001E39AF"/>
    <w:rsid w:val="001F00AF"/>
    <w:rsid w:val="001F0F73"/>
    <w:rsid w:val="001F0FBF"/>
    <w:rsid w:val="001F24B5"/>
    <w:rsid w:val="001F6506"/>
    <w:rsid w:val="001F699B"/>
    <w:rsid w:val="00200438"/>
    <w:rsid w:val="00206C6D"/>
    <w:rsid w:val="00207A0A"/>
    <w:rsid w:val="00210626"/>
    <w:rsid w:val="00213A6A"/>
    <w:rsid w:val="00224419"/>
    <w:rsid w:val="00224480"/>
    <w:rsid w:val="002252A7"/>
    <w:rsid w:val="00231636"/>
    <w:rsid w:val="002325A6"/>
    <w:rsid w:val="002332CE"/>
    <w:rsid w:val="002343D9"/>
    <w:rsid w:val="00236FA5"/>
    <w:rsid w:val="002409F6"/>
    <w:rsid w:val="00240F88"/>
    <w:rsid w:val="0024216F"/>
    <w:rsid w:val="002441D7"/>
    <w:rsid w:val="002448EA"/>
    <w:rsid w:val="00244A69"/>
    <w:rsid w:val="00245D9B"/>
    <w:rsid w:val="00246ABC"/>
    <w:rsid w:val="002505DF"/>
    <w:rsid w:val="00251660"/>
    <w:rsid w:val="00253A38"/>
    <w:rsid w:val="002619EB"/>
    <w:rsid w:val="00262E4F"/>
    <w:rsid w:val="002634F0"/>
    <w:rsid w:val="00263676"/>
    <w:rsid w:val="00264E2D"/>
    <w:rsid w:val="0026596D"/>
    <w:rsid w:val="0026666F"/>
    <w:rsid w:val="002669B8"/>
    <w:rsid w:val="002671F5"/>
    <w:rsid w:val="00267AE7"/>
    <w:rsid w:val="0027135A"/>
    <w:rsid w:val="00274CEE"/>
    <w:rsid w:val="00277245"/>
    <w:rsid w:val="002773FF"/>
    <w:rsid w:val="00277522"/>
    <w:rsid w:val="00277F66"/>
    <w:rsid w:val="002829CD"/>
    <w:rsid w:val="00284B18"/>
    <w:rsid w:val="00285E39"/>
    <w:rsid w:val="0029002F"/>
    <w:rsid w:val="00290624"/>
    <w:rsid w:val="00291408"/>
    <w:rsid w:val="002A0F55"/>
    <w:rsid w:val="002A5DA3"/>
    <w:rsid w:val="002A77A7"/>
    <w:rsid w:val="002A7C22"/>
    <w:rsid w:val="002C066B"/>
    <w:rsid w:val="002C1F74"/>
    <w:rsid w:val="002C562A"/>
    <w:rsid w:val="002C631D"/>
    <w:rsid w:val="002C78E4"/>
    <w:rsid w:val="002C7FA7"/>
    <w:rsid w:val="002D0D18"/>
    <w:rsid w:val="002D1AC6"/>
    <w:rsid w:val="002D1E4A"/>
    <w:rsid w:val="002D3BD7"/>
    <w:rsid w:val="002D50BE"/>
    <w:rsid w:val="002D6B80"/>
    <w:rsid w:val="002D6C36"/>
    <w:rsid w:val="002E058B"/>
    <w:rsid w:val="002E58DB"/>
    <w:rsid w:val="002E6687"/>
    <w:rsid w:val="002E7662"/>
    <w:rsid w:val="002F1ED2"/>
    <w:rsid w:val="002F5F5F"/>
    <w:rsid w:val="002F6CE4"/>
    <w:rsid w:val="002F7984"/>
    <w:rsid w:val="00300630"/>
    <w:rsid w:val="00300F5A"/>
    <w:rsid w:val="00302A5B"/>
    <w:rsid w:val="00311E54"/>
    <w:rsid w:val="00312ED1"/>
    <w:rsid w:val="00317EC5"/>
    <w:rsid w:val="003210AB"/>
    <w:rsid w:val="00323B3B"/>
    <w:rsid w:val="003240EC"/>
    <w:rsid w:val="00326D55"/>
    <w:rsid w:val="0032703D"/>
    <w:rsid w:val="00331578"/>
    <w:rsid w:val="00332CD2"/>
    <w:rsid w:val="0033356F"/>
    <w:rsid w:val="00335E9B"/>
    <w:rsid w:val="003371FF"/>
    <w:rsid w:val="00337501"/>
    <w:rsid w:val="00341243"/>
    <w:rsid w:val="00342AA5"/>
    <w:rsid w:val="003440C7"/>
    <w:rsid w:val="00347B74"/>
    <w:rsid w:val="00350CD8"/>
    <w:rsid w:val="00355BA9"/>
    <w:rsid w:val="00355CC3"/>
    <w:rsid w:val="00356D2F"/>
    <w:rsid w:val="003574B4"/>
    <w:rsid w:val="00360EBF"/>
    <w:rsid w:val="0036134E"/>
    <w:rsid w:val="00363C17"/>
    <w:rsid w:val="00364861"/>
    <w:rsid w:val="00366453"/>
    <w:rsid w:val="00366516"/>
    <w:rsid w:val="00366E48"/>
    <w:rsid w:val="00366F58"/>
    <w:rsid w:val="00367075"/>
    <w:rsid w:val="00370401"/>
    <w:rsid w:val="00371F0D"/>
    <w:rsid w:val="00372287"/>
    <w:rsid w:val="0037345F"/>
    <w:rsid w:val="00377D8F"/>
    <w:rsid w:val="00385568"/>
    <w:rsid w:val="00387074"/>
    <w:rsid w:val="00391526"/>
    <w:rsid w:val="00393215"/>
    <w:rsid w:val="00395A60"/>
    <w:rsid w:val="003A1579"/>
    <w:rsid w:val="003A2E12"/>
    <w:rsid w:val="003A3258"/>
    <w:rsid w:val="003A497B"/>
    <w:rsid w:val="003A5586"/>
    <w:rsid w:val="003B00DF"/>
    <w:rsid w:val="003B17EE"/>
    <w:rsid w:val="003B6ABE"/>
    <w:rsid w:val="003C168D"/>
    <w:rsid w:val="003C3E16"/>
    <w:rsid w:val="003C400D"/>
    <w:rsid w:val="003C4497"/>
    <w:rsid w:val="003C4BBF"/>
    <w:rsid w:val="003C5C2C"/>
    <w:rsid w:val="003C73E7"/>
    <w:rsid w:val="003C7782"/>
    <w:rsid w:val="003D04A7"/>
    <w:rsid w:val="003D0ED5"/>
    <w:rsid w:val="003D19F0"/>
    <w:rsid w:val="003D1C56"/>
    <w:rsid w:val="003D3064"/>
    <w:rsid w:val="003D6794"/>
    <w:rsid w:val="003D6933"/>
    <w:rsid w:val="003D7BB7"/>
    <w:rsid w:val="003E34D2"/>
    <w:rsid w:val="003E3EAC"/>
    <w:rsid w:val="003E52FC"/>
    <w:rsid w:val="003F388D"/>
    <w:rsid w:val="003F43B3"/>
    <w:rsid w:val="003F66F4"/>
    <w:rsid w:val="003F7743"/>
    <w:rsid w:val="00401CAF"/>
    <w:rsid w:val="00403215"/>
    <w:rsid w:val="004072D7"/>
    <w:rsid w:val="00407ADF"/>
    <w:rsid w:val="00411F80"/>
    <w:rsid w:val="00412B01"/>
    <w:rsid w:val="004138CC"/>
    <w:rsid w:val="00413B3E"/>
    <w:rsid w:val="00413F15"/>
    <w:rsid w:val="00416753"/>
    <w:rsid w:val="004209F8"/>
    <w:rsid w:val="004238AC"/>
    <w:rsid w:val="00424B13"/>
    <w:rsid w:val="004258E1"/>
    <w:rsid w:val="0042715C"/>
    <w:rsid w:val="004279BF"/>
    <w:rsid w:val="00430424"/>
    <w:rsid w:val="004369C7"/>
    <w:rsid w:val="00436E09"/>
    <w:rsid w:val="00443A36"/>
    <w:rsid w:val="00444AF2"/>
    <w:rsid w:val="00445456"/>
    <w:rsid w:val="0045246C"/>
    <w:rsid w:val="0045776B"/>
    <w:rsid w:val="00460DA7"/>
    <w:rsid w:val="00461FC0"/>
    <w:rsid w:val="004632C1"/>
    <w:rsid w:val="004632E4"/>
    <w:rsid w:val="0046397B"/>
    <w:rsid w:val="004665AB"/>
    <w:rsid w:val="0046694E"/>
    <w:rsid w:val="00467153"/>
    <w:rsid w:val="00470CF2"/>
    <w:rsid w:val="0047416A"/>
    <w:rsid w:val="004748F4"/>
    <w:rsid w:val="00477AE0"/>
    <w:rsid w:val="004801E5"/>
    <w:rsid w:val="00480D19"/>
    <w:rsid w:val="0048203C"/>
    <w:rsid w:val="00485D1E"/>
    <w:rsid w:val="00486DDA"/>
    <w:rsid w:val="00487822"/>
    <w:rsid w:val="00491119"/>
    <w:rsid w:val="00491170"/>
    <w:rsid w:val="00492D96"/>
    <w:rsid w:val="004940D4"/>
    <w:rsid w:val="00494226"/>
    <w:rsid w:val="00495705"/>
    <w:rsid w:val="004959A0"/>
    <w:rsid w:val="00495E74"/>
    <w:rsid w:val="00496BAE"/>
    <w:rsid w:val="004A125F"/>
    <w:rsid w:val="004A1FFF"/>
    <w:rsid w:val="004A5308"/>
    <w:rsid w:val="004A7311"/>
    <w:rsid w:val="004A7A9F"/>
    <w:rsid w:val="004B2B54"/>
    <w:rsid w:val="004B4AF9"/>
    <w:rsid w:val="004B7647"/>
    <w:rsid w:val="004B77D1"/>
    <w:rsid w:val="004B7E96"/>
    <w:rsid w:val="004C0065"/>
    <w:rsid w:val="004C0A68"/>
    <w:rsid w:val="004C3A20"/>
    <w:rsid w:val="004C3F95"/>
    <w:rsid w:val="004C4247"/>
    <w:rsid w:val="004C56D5"/>
    <w:rsid w:val="004C63E9"/>
    <w:rsid w:val="004C65FC"/>
    <w:rsid w:val="004C7998"/>
    <w:rsid w:val="004D0DBC"/>
    <w:rsid w:val="004D1881"/>
    <w:rsid w:val="004D1C84"/>
    <w:rsid w:val="004D26E6"/>
    <w:rsid w:val="004D2BCF"/>
    <w:rsid w:val="004D336E"/>
    <w:rsid w:val="004D41B6"/>
    <w:rsid w:val="004D4A4C"/>
    <w:rsid w:val="004D5B8E"/>
    <w:rsid w:val="004D615C"/>
    <w:rsid w:val="004D774A"/>
    <w:rsid w:val="004E18DD"/>
    <w:rsid w:val="004E2C12"/>
    <w:rsid w:val="004E3AE7"/>
    <w:rsid w:val="004E426A"/>
    <w:rsid w:val="004E5D20"/>
    <w:rsid w:val="004E6041"/>
    <w:rsid w:val="004E64AD"/>
    <w:rsid w:val="004E6DE0"/>
    <w:rsid w:val="004F06DE"/>
    <w:rsid w:val="004F17A0"/>
    <w:rsid w:val="004F5D8B"/>
    <w:rsid w:val="00500A11"/>
    <w:rsid w:val="00501600"/>
    <w:rsid w:val="005046EA"/>
    <w:rsid w:val="00505E35"/>
    <w:rsid w:val="005116DC"/>
    <w:rsid w:val="0051227C"/>
    <w:rsid w:val="00515CED"/>
    <w:rsid w:val="0052026B"/>
    <w:rsid w:val="00522836"/>
    <w:rsid w:val="00525814"/>
    <w:rsid w:val="00530415"/>
    <w:rsid w:val="00530AD8"/>
    <w:rsid w:val="005327DB"/>
    <w:rsid w:val="00533CD5"/>
    <w:rsid w:val="00535A32"/>
    <w:rsid w:val="00542371"/>
    <w:rsid w:val="00542A1B"/>
    <w:rsid w:val="00543CC4"/>
    <w:rsid w:val="005442DF"/>
    <w:rsid w:val="0054744C"/>
    <w:rsid w:val="00550611"/>
    <w:rsid w:val="005506DE"/>
    <w:rsid w:val="00551E08"/>
    <w:rsid w:val="00552AEA"/>
    <w:rsid w:val="0055307E"/>
    <w:rsid w:val="0055366A"/>
    <w:rsid w:val="005548FC"/>
    <w:rsid w:val="00554CD6"/>
    <w:rsid w:val="00554E10"/>
    <w:rsid w:val="00556937"/>
    <w:rsid w:val="00557017"/>
    <w:rsid w:val="00561192"/>
    <w:rsid w:val="00563067"/>
    <w:rsid w:val="00564DF0"/>
    <w:rsid w:val="00565687"/>
    <w:rsid w:val="00567518"/>
    <w:rsid w:val="00570540"/>
    <w:rsid w:val="00570902"/>
    <w:rsid w:val="005710D3"/>
    <w:rsid w:val="00571550"/>
    <w:rsid w:val="00574039"/>
    <w:rsid w:val="00574C08"/>
    <w:rsid w:val="00575803"/>
    <w:rsid w:val="005768D9"/>
    <w:rsid w:val="00581B5D"/>
    <w:rsid w:val="005828A0"/>
    <w:rsid w:val="00582BF4"/>
    <w:rsid w:val="005835FE"/>
    <w:rsid w:val="00585401"/>
    <w:rsid w:val="00585CBA"/>
    <w:rsid w:val="00586F6D"/>
    <w:rsid w:val="00587D57"/>
    <w:rsid w:val="00593328"/>
    <w:rsid w:val="00593D44"/>
    <w:rsid w:val="005948A4"/>
    <w:rsid w:val="00596149"/>
    <w:rsid w:val="00597015"/>
    <w:rsid w:val="00597A5B"/>
    <w:rsid w:val="005A2710"/>
    <w:rsid w:val="005A2724"/>
    <w:rsid w:val="005A4DB9"/>
    <w:rsid w:val="005A5AFB"/>
    <w:rsid w:val="005A6078"/>
    <w:rsid w:val="005B2904"/>
    <w:rsid w:val="005B315A"/>
    <w:rsid w:val="005B4D42"/>
    <w:rsid w:val="005B5F79"/>
    <w:rsid w:val="005B767C"/>
    <w:rsid w:val="005C05F7"/>
    <w:rsid w:val="005C0EA1"/>
    <w:rsid w:val="005C2200"/>
    <w:rsid w:val="005C3761"/>
    <w:rsid w:val="005C62C1"/>
    <w:rsid w:val="005C7413"/>
    <w:rsid w:val="005C793C"/>
    <w:rsid w:val="005D1605"/>
    <w:rsid w:val="005D4093"/>
    <w:rsid w:val="005D4D53"/>
    <w:rsid w:val="005D5EEF"/>
    <w:rsid w:val="005E0FA9"/>
    <w:rsid w:val="005E34FC"/>
    <w:rsid w:val="005E52F9"/>
    <w:rsid w:val="005F056D"/>
    <w:rsid w:val="005F134E"/>
    <w:rsid w:val="005F34E0"/>
    <w:rsid w:val="0060041B"/>
    <w:rsid w:val="00600501"/>
    <w:rsid w:val="00600581"/>
    <w:rsid w:val="00600585"/>
    <w:rsid w:val="006022B6"/>
    <w:rsid w:val="00602443"/>
    <w:rsid w:val="00602483"/>
    <w:rsid w:val="00603EAE"/>
    <w:rsid w:val="00604531"/>
    <w:rsid w:val="0061070D"/>
    <w:rsid w:val="00611CD0"/>
    <w:rsid w:val="00611CDB"/>
    <w:rsid w:val="00612318"/>
    <w:rsid w:val="00613449"/>
    <w:rsid w:val="00613E65"/>
    <w:rsid w:val="006162F7"/>
    <w:rsid w:val="006166E9"/>
    <w:rsid w:val="006211CB"/>
    <w:rsid w:val="00622A39"/>
    <w:rsid w:val="00622DB3"/>
    <w:rsid w:val="00625E0D"/>
    <w:rsid w:val="0063024F"/>
    <w:rsid w:val="006315B2"/>
    <w:rsid w:val="00631D5F"/>
    <w:rsid w:val="006333FB"/>
    <w:rsid w:val="00634C27"/>
    <w:rsid w:val="006359DA"/>
    <w:rsid w:val="00635C67"/>
    <w:rsid w:val="00637173"/>
    <w:rsid w:val="00642909"/>
    <w:rsid w:val="00644AB8"/>
    <w:rsid w:val="00645C19"/>
    <w:rsid w:val="0064646B"/>
    <w:rsid w:val="00646B96"/>
    <w:rsid w:val="0065105D"/>
    <w:rsid w:val="0065167C"/>
    <w:rsid w:val="006523DF"/>
    <w:rsid w:val="006525FF"/>
    <w:rsid w:val="006543C9"/>
    <w:rsid w:val="00656D7E"/>
    <w:rsid w:val="00660E79"/>
    <w:rsid w:val="006627A8"/>
    <w:rsid w:val="00664DB8"/>
    <w:rsid w:val="006663BB"/>
    <w:rsid w:val="006711B9"/>
    <w:rsid w:val="00673DFE"/>
    <w:rsid w:val="0067494F"/>
    <w:rsid w:val="00674E15"/>
    <w:rsid w:val="00675A34"/>
    <w:rsid w:val="00675B43"/>
    <w:rsid w:val="00676231"/>
    <w:rsid w:val="006779DB"/>
    <w:rsid w:val="0068042E"/>
    <w:rsid w:val="00680B0F"/>
    <w:rsid w:val="006821BD"/>
    <w:rsid w:val="00684A9A"/>
    <w:rsid w:val="00687B19"/>
    <w:rsid w:val="00690806"/>
    <w:rsid w:val="0069486B"/>
    <w:rsid w:val="006A448B"/>
    <w:rsid w:val="006B06A8"/>
    <w:rsid w:val="006B17CF"/>
    <w:rsid w:val="006B4282"/>
    <w:rsid w:val="006C03DF"/>
    <w:rsid w:val="006C0769"/>
    <w:rsid w:val="006C11A4"/>
    <w:rsid w:val="006C145E"/>
    <w:rsid w:val="006C1AA6"/>
    <w:rsid w:val="006C1BCA"/>
    <w:rsid w:val="006C2DB6"/>
    <w:rsid w:val="006C67CB"/>
    <w:rsid w:val="006C6B11"/>
    <w:rsid w:val="006C7EC8"/>
    <w:rsid w:val="006D3ACE"/>
    <w:rsid w:val="006D4C1B"/>
    <w:rsid w:val="006D713A"/>
    <w:rsid w:val="006D740E"/>
    <w:rsid w:val="006D7E3A"/>
    <w:rsid w:val="006D7E6F"/>
    <w:rsid w:val="006E0413"/>
    <w:rsid w:val="006E0C32"/>
    <w:rsid w:val="006E44C4"/>
    <w:rsid w:val="006E592F"/>
    <w:rsid w:val="006E5D96"/>
    <w:rsid w:val="006E72A3"/>
    <w:rsid w:val="006E7754"/>
    <w:rsid w:val="006F171B"/>
    <w:rsid w:val="006F1CDC"/>
    <w:rsid w:val="006F273B"/>
    <w:rsid w:val="006F62E5"/>
    <w:rsid w:val="006F63BA"/>
    <w:rsid w:val="006F792A"/>
    <w:rsid w:val="00702676"/>
    <w:rsid w:val="00702925"/>
    <w:rsid w:val="007029F3"/>
    <w:rsid w:val="00702FC3"/>
    <w:rsid w:val="007033D0"/>
    <w:rsid w:val="007040C5"/>
    <w:rsid w:val="007045C1"/>
    <w:rsid w:val="007104F1"/>
    <w:rsid w:val="007105EF"/>
    <w:rsid w:val="007137A8"/>
    <w:rsid w:val="0071413E"/>
    <w:rsid w:val="00714631"/>
    <w:rsid w:val="0071594B"/>
    <w:rsid w:val="007179A7"/>
    <w:rsid w:val="00717EBE"/>
    <w:rsid w:val="00717EBF"/>
    <w:rsid w:val="00721C91"/>
    <w:rsid w:val="007222FC"/>
    <w:rsid w:val="00722A9A"/>
    <w:rsid w:val="007248D4"/>
    <w:rsid w:val="00727D2B"/>
    <w:rsid w:val="00731EB5"/>
    <w:rsid w:val="00732F43"/>
    <w:rsid w:val="0073314F"/>
    <w:rsid w:val="00736C19"/>
    <w:rsid w:val="0074317D"/>
    <w:rsid w:val="00743257"/>
    <w:rsid w:val="00743BAD"/>
    <w:rsid w:val="0074557D"/>
    <w:rsid w:val="00745C61"/>
    <w:rsid w:val="00746D7A"/>
    <w:rsid w:val="007470BA"/>
    <w:rsid w:val="007530DC"/>
    <w:rsid w:val="00753A64"/>
    <w:rsid w:val="00755607"/>
    <w:rsid w:val="007557B0"/>
    <w:rsid w:val="007638EE"/>
    <w:rsid w:val="00763EFD"/>
    <w:rsid w:val="00764F40"/>
    <w:rsid w:val="00766F55"/>
    <w:rsid w:val="00772B40"/>
    <w:rsid w:val="00772D49"/>
    <w:rsid w:val="0077578C"/>
    <w:rsid w:val="007811DE"/>
    <w:rsid w:val="00783C05"/>
    <w:rsid w:val="007843E5"/>
    <w:rsid w:val="0078441F"/>
    <w:rsid w:val="00784F13"/>
    <w:rsid w:val="007878F6"/>
    <w:rsid w:val="00790113"/>
    <w:rsid w:val="0079205A"/>
    <w:rsid w:val="00793930"/>
    <w:rsid w:val="00794F95"/>
    <w:rsid w:val="0079655B"/>
    <w:rsid w:val="007A19D3"/>
    <w:rsid w:val="007A2C93"/>
    <w:rsid w:val="007A2C97"/>
    <w:rsid w:val="007A3F0C"/>
    <w:rsid w:val="007A49A9"/>
    <w:rsid w:val="007A6D06"/>
    <w:rsid w:val="007A7FDE"/>
    <w:rsid w:val="007B1928"/>
    <w:rsid w:val="007B482E"/>
    <w:rsid w:val="007B56CA"/>
    <w:rsid w:val="007D0360"/>
    <w:rsid w:val="007D4853"/>
    <w:rsid w:val="007D74F7"/>
    <w:rsid w:val="007E054B"/>
    <w:rsid w:val="007E48EA"/>
    <w:rsid w:val="007E6839"/>
    <w:rsid w:val="007E7031"/>
    <w:rsid w:val="007F00CF"/>
    <w:rsid w:val="007F0A74"/>
    <w:rsid w:val="007F0ABA"/>
    <w:rsid w:val="007F31A9"/>
    <w:rsid w:val="007F4002"/>
    <w:rsid w:val="007F5287"/>
    <w:rsid w:val="007F5606"/>
    <w:rsid w:val="00801BC1"/>
    <w:rsid w:val="00803C43"/>
    <w:rsid w:val="008045BC"/>
    <w:rsid w:val="008046E2"/>
    <w:rsid w:val="0080594A"/>
    <w:rsid w:val="00805B96"/>
    <w:rsid w:val="00812B79"/>
    <w:rsid w:val="008141B2"/>
    <w:rsid w:val="008272DF"/>
    <w:rsid w:val="008300AA"/>
    <w:rsid w:val="008309AC"/>
    <w:rsid w:val="00830B5B"/>
    <w:rsid w:val="008310AA"/>
    <w:rsid w:val="008328BA"/>
    <w:rsid w:val="00832D29"/>
    <w:rsid w:val="008338BD"/>
    <w:rsid w:val="008354B5"/>
    <w:rsid w:val="00836FCB"/>
    <w:rsid w:val="0083799B"/>
    <w:rsid w:val="00837D49"/>
    <w:rsid w:val="00841B59"/>
    <w:rsid w:val="00841E59"/>
    <w:rsid w:val="008431F6"/>
    <w:rsid w:val="008434E8"/>
    <w:rsid w:val="0084648C"/>
    <w:rsid w:val="0084786A"/>
    <w:rsid w:val="00847B04"/>
    <w:rsid w:val="00851939"/>
    <w:rsid w:val="00856436"/>
    <w:rsid w:val="008569B3"/>
    <w:rsid w:val="00857E4F"/>
    <w:rsid w:val="00860BF3"/>
    <w:rsid w:val="00860FD3"/>
    <w:rsid w:val="008629FC"/>
    <w:rsid w:val="00864550"/>
    <w:rsid w:val="00865948"/>
    <w:rsid w:val="0087030A"/>
    <w:rsid w:val="008725D1"/>
    <w:rsid w:val="008739DE"/>
    <w:rsid w:val="00873BF0"/>
    <w:rsid w:val="0087650E"/>
    <w:rsid w:val="00876F44"/>
    <w:rsid w:val="008771AB"/>
    <w:rsid w:val="0088025B"/>
    <w:rsid w:val="008808B1"/>
    <w:rsid w:val="00887CEE"/>
    <w:rsid w:val="008917F2"/>
    <w:rsid w:val="00892534"/>
    <w:rsid w:val="00896A46"/>
    <w:rsid w:val="00897A28"/>
    <w:rsid w:val="008A6C4F"/>
    <w:rsid w:val="008B45C8"/>
    <w:rsid w:val="008B7671"/>
    <w:rsid w:val="008C118D"/>
    <w:rsid w:val="008C1F1D"/>
    <w:rsid w:val="008C30BE"/>
    <w:rsid w:val="008C3232"/>
    <w:rsid w:val="008C389F"/>
    <w:rsid w:val="008C766C"/>
    <w:rsid w:val="008D09FE"/>
    <w:rsid w:val="008D2CB9"/>
    <w:rsid w:val="008D38A7"/>
    <w:rsid w:val="008D491E"/>
    <w:rsid w:val="008E002D"/>
    <w:rsid w:val="008E15F3"/>
    <w:rsid w:val="008E2EC1"/>
    <w:rsid w:val="008E44FF"/>
    <w:rsid w:val="008E64C2"/>
    <w:rsid w:val="008F0D9F"/>
    <w:rsid w:val="008F1EA9"/>
    <w:rsid w:val="008F43FA"/>
    <w:rsid w:val="008F4CAE"/>
    <w:rsid w:val="008F4F40"/>
    <w:rsid w:val="008F53B8"/>
    <w:rsid w:val="00901A4C"/>
    <w:rsid w:val="00902A56"/>
    <w:rsid w:val="00903626"/>
    <w:rsid w:val="00904C0E"/>
    <w:rsid w:val="00906183"/>
    <w:rsid w:val="009069AF"/>
    <w:rsid w:val="00907059"/>
    <w:rsid w:val="00907C7C"/>
    <w:rsid w:val="009116D9"/>
    <w:rsid w:val="00912306"/>
    <w:rsid w:val="00914292"/>
    <w:rsid w:val="00914398"/>
    <w:rsid w:val="009168E4"/>
    <w:rsid w:val="00921297"/>
    <w:rsid w:val="00921D50"/>
    <w:rsid w:val="0092386A"/>
    <w:rsid w:val="00926427"/>
    <w:rsid w:val="00931A64"/>
    <w:rsid w:val="00932461"/>
    <w:rsid w:val="0093363F"/>
    <w:rsid w:val="00942EF5"/>
    <w:rsid w:val="009460E5"/>
    <w:rsid w:val="00946969"/>
    <w:rsid w:val="00950DF6"/>
    <w:rsid w:val="0095217A"/>
    <w:rsid w:val="0095519B"/>
    <w:rsid w:val="00955A0A"/>
    <w:rsid w:val="00957AC6"/>
    <w:rsid w:val="009607A1"/>
    <w:rsid w:val="0096222B"/>
    <w:rsid w:val="00963D7F"/>
    <w:rsid w:val="00964DAF"/>
    <w:rsid w:val="00967146"/>
    <w:rsid w:val="00980A6E"/>
    <w:rsid w:val="009921D8"/>
    <w:rsid w:val="0099669F"/>
    <w:rsid w:val="009A3AE5"/>
    <w:rsid w:val="009A3F81"/>
    <w:rsid w:val="009A4612"/>
    <w:rsid w:val="009A569E"/>
    <w:rsid w:val="009A63D1"/>
    <w:rsid w:val="009A667D"/>
    <w:rsid w:val="009B024A"/>
    <w:rsid w:val="009B0C87"/>
    <w:rsid w:val="009B2099"/>
    <w:rsid w:val="009C3A27"/>
    <w:rsid w:val="009C41C3"/>
    <w:rsid w:val="009C48F9"/>
    <w:rsid w:val="009C4B1A"/>
    <w:rsid w:val="009D1117"/>
    <w:rsid w:val="009D259C"/>
    <w:rsid w:val="009D2644"/>
    <w:rsid w:val="009D5F66"/>
    <w:rsid w:val="009E47AB"/>
    <w:rsid w:val="009E6746"/>
    <w:rsid w:val="009E78D6"/>
    <w:rsid w:val="009F1B02"/>
    <w:rsid w:val="009F272A"/>
    <w:rsid w:val="009F42C4"/>
    <w:rsid w:val="009F6391"/>
    <w:rsid w:val="009F648E"/>
    <w:rsid w:val="00A02808"/>
    <w:rsid w:val="00A02B96"/>
    <w:rsid w:val="00A05E3D"/>
    <w:rsid w:val="00A073C6"/>
    <w:rsid w:val="00A10042"/>
    <w:rsid w:val="00A10E9D"/>
    <w:rsid w:val="00A119F9"/>
    <w:rsid w:val="00A133A1"/>
    <w:rsid w:val="00A13FBF"/>
    <w:rsid w:val="00A141A9"/>
    <w:rsid w:val="00A1736E"/>
    <w:rsid w:val="00A21A1C"/>
    <w:rsid w:val="00A23898"/>
    <w:rsid w:val="00A24D0D"/>
    <w:rsid w:val="00A2696A"/>
    <w:rsid w:val="00A26C5B"/>
    <w:rsid w:val="00A26F23"/>
    <w:rsid w:val="00A27619"/>
    <w:rsid w:val="00A309E0"/>
    <w:rsid w:val="00A310B5"/>
    <w:rsid w:val="00A31F11"/>
    <w:rsid w:val="00A32669"/>
    <w:rsid w:val="00A32B16"/>
    <w:rsid w:val="00A35866"/>
    <w:rsid w:val="00A37EE1"/>
    <w:rsid w:val="00A40EA4"/>
    <w:rsid w:val="00A41408"/>
    <w:rsid w:val="00A42BEB"/>
    <w:rsid w:val="00A450FE"/>
    <w:rsid w:val="00A53C1F"/>
    <w:rsid w:val="00A53C7E"/>
    <w:rsid w:val="00A54DAA"/>
    <w:rsid w:val="00A557F8"/>
    <w:rsid w:val="00A56EDB"/>
    <w:rsid w:val="00A57E59"/>
    <w:rsid w:val="00A60695"/>
    <w:rsid w:val="00A62A5A"/>
    <w:rsid w:val="00A62D60"/>
    <w:rsid w:val="00A63252"/>
    <w:rsid w:val="00A64E23"/>
    <w:rsid w:val="00A64FCD"/>
    <w:rsid w:val="00A70A5D"/>
    <w:rsid w:val="00A7408E"/>
    <w:rsid w:val="00A76566"/>
    <w:rsid w:val="00A76C95"/>
    <w:rsid w:val="00A77723"/>
    <w:rsid w:val="00A7796B"/>
    <w:rsid w:val="00A8565D"/>
    <w:rsid w:val="00A87F84"/>
    <w:rsid w:val="00A94132"/>
    <w:rsid w:val="00A94C69"/>
    <w:rsid w:val="00A95131"/>
    <w:rsid w:val="00A95195"/>
    <w:rsid w:val="00A95428"/>
    <w:rsid w:val="00A973FA"/>
    <w:rsid w:val="00A97907"/>
    <w:rsid w:val="00AA1347"/>
    <w:rsid w:val="00AA5194"/>
    <w:rsid w:val="00AA6790"/>
    <w:rsid w:val="00AA6C1A"/>
    <w:rsid w:val="00AB0794"/>
    <w:rsid w:val="00AB223D"/>
    <w:rsid w:val="00AB225D"/>
    <w:rsid w:val="00AB57C8"/>
    <w:rsid w:val="00AC1001"/>
    <w:rsid w:val="00AC1D17"/>
    <w:rsid w:val="00AC3C02"/>
    <w:rsid w:val="00AC419A"/>
    <w:rsid w:val="00AC4BE4"/>
    <w:rsid w:val="00AC516F"/>
    <w:rsid w:val="00AC5A9B"/>
    <w:rsid w:val="00AD052D"/>
    <w:rsid w:val="00AD1011"/>
    <w:rsid w:val="00AD1DBD"/>
    <w:rsid w:val="00AD2665"/>
    <w:rsid w:val="00AD3D13"/>
    <w:rsid w:val="00AE085A"/>
    <w:rsid w:val="00AE10F5"/>
    <w:rsid w:val="00AE46EB"/>
    <w:rsid w:val="00AE51C3"/>
    <w:rsid w:val="00AF0492"/>
    <w:rsid w:val="00AF1787"/>
    <w:rsid w:val="00AF2981"/>
    <w:rsid w:val="00AF34EF"/>
    <w:rsid w:val="00AF3E97"/>
    <w:rsid w:val="00AF694B"/>
    <w:rsid w:val="00AF6B6E"/>
    <w:rsid w:val="00B01F56"/>
    <w:rsid w:val="00B02020"/>
    <w:rsid w:val="00B027D2"/>
    <w:rsid w:val="00B03137"/>
    <w:rsid w:val="00B11AFB"/>
    <w:rsid w:val="00B1548B"/>
    <w:rsid w:val="00B174B8"/>
    <w:rsid w:val="00B20D1E"/>
    <w:rsid w:val="00B21ECC"/>
    <w:rsid w:val="00B23923"/>
    <w:rsid w:val="00B24507"/>
    <w:rsid w:val="00B245B5"/>
    <w:rsid w:val="00B31CED"/>
    <w:rsid w:val="00B3201B"/>
    <w:rsid w:val="00B32655"/>
    <w:rsid w:val="00B3595A"/>
    <w:rsid w:val="00B35990"/>
    <w:rsid w:val="00B36EA1"/>
    <w:rsid w:val="00B46437"/>
    <w:rsid w:val="00B50817"/>
    <w:rsid w:val="00B53B43"/>
    <w:rsid w:val="00B549E4"/>
    <w:rsid w:val="00B54F45"/>
    <w:rsid w:val="00B55371"/>
    <w:rsid w:val="00B56352"/>
    <w:rsid w:val="00B56712"/>
    <w:rsid w:val="00B57F21"/>
    <w:rsid w:val="00B60480"/>
    <w:rsid w:val="00B6330D"/>
    <w:rsid w:val="00B64D3E"/>
    <w:rsid w:val="00B668B3"/>
    <w:rsid w:val="00B66F1C"/>
    <w:rsid w:val="00B76E69"/>
    <w:rsid w:val="00B816A0"/>
    <w:rsid w:val="00B81E81"/>
    <w:rsid w:val="00B82415"/>
    <w:rsid w:val="00B829B6"/>
    <w:rsid w:val="00B844B7"/>
    <w:rsid w:val="00B87242"/>
    <w:rsid w:val="00B908E2"/>
    <w:rsid w:val="00B9128C"/>
    <w:rsid w:val="00B93786"/>
    <w:rsid w:val="00B94F42"/>
    <w:rsid w:val="00BA442A"/>
    <w:rsid w:val="00BA5589"/>
    <w:rsid w:val="00BA682C"/>
    <w:rsid w:val="00BB1196"/>
    <w:rsid w:val="00BB13C5"/>
    <w:rsid w:val="00BB2C66"/>
    <w:rsid w:val="00BB519B"/>
    <w:rsid w:val="00BB5BC4"/>
    <w:rsid w:val="00BB7B68"/>
    <w:rsid w:val="00BC11FB"/>
    <w:rsid w:val="00BC4B1C"/>
    <w:rsid w:val="00BC6BD4"/>
    <w:rsid w:val="00BD0131"/>
    <w:rsid w:val="00BD2956"/>
    <w:rsid w:val="00BD3403"/>
    <w:rsid w:val="00BD4B4C"/>
    <w:rsid w:val="00BD71BB"/>
    <w:rsid w:val="00BE00A7"/>
    <w:rsid w:val="00BE0315"/>
    <w:rsid w:val="00BE44CB"/>
    <w:rsid w:val="00BE5FC1"/>
    <w:rsid w:val="00BE65EF"/>
    <w:rsid w:val="00BF41D6"/>
    <w:rsid w:val="00BF5CAF"/>
    <w:rsid w:val="00BF7B4D"/>
    <w:rsid w:val="00BF7B56"/>
    <w:rsid w:val="00C0030F"/>
    <w:rsid w:val="00C007D8"/>
    <w:rsid w:val="00C01258"/>
    <w:rsid w:val="00C02C75"/>
    <w:rsid w:val="00C0300A"/>
    <w:rsid w:val="00C05625"/>
    <w:rsid w:val="00C06227"/>
    <w:rsid w:val="00C06248"/>
    <w:rsid w:val="00C13426"/>
    <w:rsid w:val="00C139D6"/>
    <w:rsid w:val="00C13D3C"/>
    <w:rsid w:val="00C13E29"/>
    <w:rsid w:val="00C13FB4"/>
    <w:rsid w:val="00C145AF"/>
    <w:rsid w:val="00C154FC"/>
    <w:rsid w:val="00C174D7"/>
    <w:rsid w:val="00C17F06"/>
    <w:rsid w:val="00C21DE2"/>
    <w:rsid w:val="00C223D6"/>
    <w:rsid w:val="00C22BA8"/>
    <w:rsid w:val="00C235BA"/>
    <w:rsid w:val="00C24D05"/>
    <w:rsid w:val="00C33337"/>
    <w:rsid w:val="00C3342B"/>
    <w:rsid w:val="00C3744A"/>
    <w:rsid w:val="00C377B5"/>
    <w:rsid w:val="00C4373D"/>
    <w:rsid w:val="00C47E4D"/>
    <w:rsid w:val="00C516D9"/>
    <w:rsid w:val="00C51DC2"/>
    <w:rsid w:val="00C536A2"/>
    <w:rsid w:val="00C53F37"/>
    <w:rsid w:val="00C54414"/>
    <w:rsid w:val="00C5497B"/>
    <w:rsid w:val="00C552D7"/>
    <w:rsid w:val="00C55F36"/>
    <w:rsid w:val="00C57D47"/>
    <w:rsid w:val="00C64FA8"/>
    <w:rsid w:val="00C65AB7"/>
    <w:rsid w:val="00C677B0"/>
    <w:rsid w:val="00C75087"/>
    <w:rsid w:val="00C759FE"/>
    <w:rsid w:val="00C81009"/>
    <w:rsid w:val="00C83F51"/>
    <w:rsid w:val="00C920DE"/>
    <w:rsid w:val="00C92F9B"/>
    <w:rsid w:val="00C9316F"/>
    <w:rsid w:val="00C934DA"/>
    <w:rsid w:val="00C952D7"/>
    <w:rsid w:val="00C97A71"/>
    <w:rsid w:val="00CA2873"/>
    <w:rsid w:val="00CA5255"/>
    <w:rsid w:val="00CB206E"/>
    <w:rsid w:val="00CB3BDC"/>
    <w:rsid w:val="00CB7C30"/>
    <w:rsid w:val="00CC0873"/>
    <w:rsid w:val="00CC4C10"/>
    <w:rsid w:val="00CC5873"/>
    <w:rsid w:val="00CD028D"/>
    <w:rsid w:val="00CD2C5A"/>
    <w:rsid w:val="00CD2C7C"/>
    <w:rsid w:val="00CD361A"/>
    <w:rsid w:val="00CD51F8"/>
    <w:rsid w:val="00CD7420"/>
    <w:rsid w:val="00CE5BD8"/>
    <w:rsid w:val="00CE5CF6"/>
    <w:rsid w:val="00CE75B1"/>
    <w:rsid w:val="00CF0356"/>
    <w:rsid w:val="00CF14CC"/>
    <w:rsid w:val="00CF4252"/>
    <w:rsid w:val="00CF4DF4"/>
    <w:rsid w:val="00CF6A44"/>
    <w:rsid w:val="00D04505"/>
    <w:rsid w:val="00D06579"/>
    <w:rsid w:val="00D0706B"/>
    <w:rsid w:val="00D07395"/>
    <w:rsid w:val="00D0799C"/>
    <w:rsid w:val="00D10FF1"/>
    <w:rsid w:val="00D1103F"/>
    <w:rsid w:val="00D120C4"/>
    <w:rsid w:val="00D12256"/>
    <w:rsid w:val="00D157EC"/>
    <w:rsid w:val="00D21FA0"/>
    <w:rsid w:val="00D236C5"/>
    <w:rsid w:val="00D27A72"/>
    <w:rsid w:val="00D302E5"/>
    <w:rsid w:val="00D308A4"/>
    <w:rsid w:val="00D310A5"/>
    <w:rsid w:val="00D3305C"/>
    <w:rsid w:val="00D36A42"/>
    <w:rsid w:val="00D41224"/>
    <w:rsid w:val="00D43ABA"/>
    <w:rsid w:val="00D43AEB"/>
    <w:rsid w:val="00D44D7E"/>
    <w:rsid w:val="00D451C9"/>
    <w:rsid w:val="00D47985"/>
    <w:rsid w:val="00D50CB4"/>
    <w:rsid w:val="00D5131F"/>
    <w:rsid w:val="00D56C19"/>
    <w:rsid w:val="00D571A3"/>
    <w:rsid w:val="00D6229B"/>
    <w:rsid w:val="00D63702"/>
    <w:rsid w:val="00D63C55"/>
    <w:rsid w:val="00D64F3E"/>
    <w:rsid w:val="00D6601E"/>
    <w:rsid w:val="00D70122"/>
    <w:rsid w:val="00D7254B"/>
    <w:rsid w:val="00D74339"/>
    <w:rsid w:val="00D76BE9"/>
    <w:rsid w:val="00D8319C"/>
    <w:rsid w:val="00D84DB3"/>
    <w:rsid w:val="00D84DE1"/>
    <w:rsid w:val="00D85DC3"/>
    <w:rsid w:val="00D86D82"/>
    <w:rsid w:val="00D87988"/>
    <w:rsid w:val="00D9082E"/>
    <w:rsid w:val="00D90E86"/>
    <w:rsid w:val="00D917BA"/>
    <w:rsid w:val="00D93331"/>
    <w:rsid w:val="00D93B91"/>
    <w:rsid w:val="00DA4569"/>
    <w:rsid w:val="00DA4642"/>
    <w:rsid w:val="00DB1452"/>
    <w:rsid w:val="00DB5499"/>
    <w:rsid w:val="00DB77CD"/>
    <w:rsid w:val="00DC00E1"/>
    <w:rsid w:val="00DC203D"/>
    <w:rsid w:val="00DC292A"/>
    <w:rsid w:val="00DC574E"/>
    <w:rsid w:val="00DD13F9"/>
    <w:rsid w:val="00DD2C39"/>
    <w:rsid w:val="00DD36AD"/>
    <w:rsid w:val="00DD5336"/>
    <w:rsid w:val="00DD616C"/>
    <w:rsid w:val="00DD715A"/>
    <w:rsid w:val="00DD7763"/>
    <w:rsid w:val="00DD7A3F"/>
    <w:rsid w:val="00DE1BEC"/>
    <w:rsid w:val="00DE24B9"/>
    <w:rsid w:val="00DE4A18"/>
    <w:rsid w:val="00DE7102"/>
    <w:rsid w:val="00DF1F1C"/>
    <w:rsid w:val="00DF3006"/>
    <w:rsid w:val="00DF33EB"/>
    <w:rsid w:val="00DF4ACA"/>
    <w:rsid w:val="00DF6056"/>
    <w:rsid w:val="00E00153"/>
    <w:rsid w:val="00E02CC8"/>
    <w:rsid w:val="00E0522A"/>
    <w:rsid w:val="00E07EDB"/>
    <w:rsid w:val="00E12B12"/>
    <w:rsid w:val="00E15794"/>
    <w:rsid w:val="00E21C73"/>
    <w:rsid w:val="00E21EBB"/>
    <w:rsid w:val="00E21FE6"/>
    <w:rsid w:val="00E23F2C"/>
    <w:rsid w:val="00E24064"/>
    <w:rsid w:val="00E2683A"/>
    <w:rsid w:val="00E334DA"/>
    <w:rsid w:val="00E34B9D"/>
    <w:rsid w:val="00E35303"/>
    <w:rsid w:val="00E37317"/>
    <w:rsid w:val="00E4039D"/>
    <w:rsid w:val="00E40A80"/>
    <w:rsid w:val="00E40F77"/>
    <w:rsid w:val="00E418B9"/>
    <w:rsid w:val="00E41C42"/>
    <w:rsid w:val="00E41F08"/>
    <w:rsid w:val="00E45BA3"/>
    <w:rsid w:val="00E4617D"/>
    <w:rsid w:val="00E512D1"/>
    <w:rsid w:val="00E52D82"/>
    <w:rsid w:val="00E53787"/>
    <w:rsid w:val="00E54540"/>
    <w:rsid w:val="00E56ED9"/>
    <w:rsid w:val="00E5712C"/>
    <w:rsid w:val="00E5736C"/>
    <w:rsid w:val="00E579D6"/>
    <w:rsid w:val="00E604B0"/>
    <w:rsid w:val="00E626C9"/>
    <w:rsid w:val="00E67332"/>
    <w:rsid w:val="00E70565"/>
    <w:rsid w:val="00E70F42"/>
    <w:rsid w:val="00E734D2"/>
    <w:rsid w:val="00E73999"/>
    <w:rsid w:val="00E74338"/>
    <w:rsid w:val="00E7526F"/>
    <w:rsid w:val="00E770B8"/>
    <w:rsid w:val="00E80B7D"/>
    <w:rsid w:val="00E813FE"/>
    <w:rsid w:val="00E81A49"/>
    <w:rsid w:val="00E82CA1"/>
    <w:rsid w:val="00E8307A"/>
    <w:rsid w:val="00E83C36"/>
    <w:rsid w:val="00E842D6"/>
    <w:rsid w:val="00E857C3"/>
    <w:rsid w:val="00E857EC"/>
    <w:rsid w:val="00E86EF5"/>
    <w:rsid w:val="00E913A9"/>
    <w:rsid w:val="00E92498"/>
    <w:rsid w:val="00E92518"/>
    <w:rsid w:val="00E929C6"/>
    <w:rsid w:val="00E937F0"/>
    <w:rsid w:val="00E9584C"/>
    <w:rsid w:val="00E9792A"/>
    <w:rsid w:val="00EA0F00"/>
    <w:rsid w:val="00EA1838"/>
    <w:rsid w:val="00EA576C"/>
    <w:rsid w:val="00EA5B85"/>
    <w:rsid w:val="00EB1B35"/>
    <w:rsid w:val="00EB49F3"/>
    <w:rsid w:val="00EB6522"/>
    <w:rsid w:val="00EB6D2B"/>
    <w:rsid w:val="00EC3258"/>
    <w:rsid w:val="00EC6538"/>
    <w:rsid w:val="00ED009F"/>
    <w:rsid w:val="00ED1621"/>
    <w:rsid w:val="00ED6758"/>
    <w:rsid w:val="00ED770F"/>
    <w:rsid w:val="00EE0273"/>
    <w:rsid w:val="00EE3ECF"/>
    <w:rsid w:val="00EE5C7B"/>
    <w:rsid w:val="00EE6C92"/>
    <w:rsid w:val="00EE73EA"/>
    <w:rsid w:val="00EE7B7E"/>
    <w:rsid w:val="00EF1A8A"/>
    <w:rsid w:val="00EF35D2"/>
    <w:rsid w:val="00EF4EDD"/>
    <w:rsid w:val="00EF7705"/>
    <w:rsid w:val="00F017D1"/>
    <w:rsid w:val="00F02C70"/>
    <w:rsid w:val="00F03675"/>
    <w:rsid w:val="00F03CC2"/>
    <w:rsid w:val="00F04936"/>
    <w:rsid w:val="00F04EDB"/>
    <w:rsid w:val="00F0619B"/>
    <w:rsid w:val="00F0667E"/>
    <w:rsid w:val="00F10477"/>
    <w:rsid w:val="00F1095E"/>
    <w:rsid w:val="00F11FD3"/>
    <w:rsid w:val="00F13887"/>
    <w:rsid w:val="00F1443F"/>
    <w:rsid w:val="00F14AE4"/>
    <w:rsid w:val="00F153AE"/>
    <w:rsid w:val="00F153C2"/>
    <w:rsid w:val="00F17082"/>
    <w:rsid w:val="00F2212C"/>
    <w:rsid w:val="00F22A67"/>
    <w:rsid w:val="00F231DE"/>
    <w:rsid w:val="00F24E1F"/>
    <w:rsid w:val="00F26330"/>
    <w:rsid w:val="00F269CA"/>
    <w:rsid w:val="00F27618"/>
    <w:rsid w:val="00F3335F"/>
    <w:rsid w:val="00F33E11"/>
    <w:rsid w:val="00F34F0F"/>
    <w:rsid w:val="00F35D88"/>
    <w:rsid w:val="00F371BB"/>
    <w:rsid w:val="00F37731"/>
    <w:rsid w:val="00F37884"/>
    <w:rsid w:val="00F40541"/>
    <w:rsid w:val="00F40B13"/>
    <w:rsid w:val="00F40FCE"/>
    <w:rsid w:val="00F416BB"/>
    <w:rsid w:val="00F430D7"/>
    <w:rsid w:val="00F4345E"/>
    <w:rsid w:val="00F4586F"/>
    <w:rsid w:val="00F459E1"/>
    <w:rsid w:val="00F508F1"/>
    <w:rsid w:val="00F51723"/>
    <w:rsid w:val="00F5203B"/>
    <w:rsid w:val="00F54424"/>
    <w:rsid w:val="00F54E68"/>
    <w:rsid w:val="00F5547B"/>
    <w:rsid w:val="00F567F9"/>
    <w:rsid w:val="00F569D4"/>
    <w:rsid w:val="00F57B14"/>
    <w:rsid w:val="00F63D17"/>
    <w:rsid w:val="00F67E92"/>
    <w:rsid w:val="00F72F5F"/>
    <w:rsid w:val="00F81829"/>
    <w:rsid w:val="00F83D9F"/>
    <w:rsid w:val="00F850BF"/>
    <w:rsid w:val="00F86B8C"/>
    <w:rsid w:val="00F8788B"/>
    <w:rsid w:val="00F87E7A"/>
    <w:rsid w:val="00F90434"/>
    <w:rsid w:val="00F926C8"/>
    <w:rsid w:val="00F93374"/>
    <w:rsid w:val="00F96487"/>
    <w:rsid w:val="00FA0C03"/>
    <w:rsid w:val="00FA2985"/>
    <w:rsid w:val="00FA42F9"/>
    <w:rsid w:val="00FA4D8F"/>
    <w:rsid w:val="00FB11EB"/>
    <w:rsid w:val="00FB1D6B"/>
    <w:rsid w:val="00FB334B"/>
    <w:rsid w:val="00FB3641"/>
    <w:rsid w:val="00FB3CA2"/>
    <w:rsid w:val="00FB4A39"/>
    <w:rsid w:val="00FB4DE1"/>
    <w:rsid w:val="00FB606F"/>
    <w:rsid w:val="00FC043D"/>
    <w:rsid w:val="00FC24E0"/>
    <w:rsid w:val="00FC6AAE"/>
    <w:rsid w:val="00FD11DE"/>
    <w:rsid w:val="00FD46D1"/>
    <w:rsid w:val="00FD614C"/>
    <w:rsid w:val="00FD76C0"/>
    <w:rsid w:val="00FE3D29"/>
    <w:rsid w:val="00FE4A11"/>
    <w:rsid w:val="00FE4F5B"/>
    <w:rsid w:val="00FE51E3"/>
    <w:rsid w:val="00FE5C8E"/>
    <w:rsid w:val="00FF55F3"/>
    <w:rsid w:val="00FF60B9"/>
    <w:rsid w:val="00FF72A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E50EA0"/>
  <w15:chartTrackingRefBased/>
  <w15:docId w15:val="{AFA16001-ACF3-4970-8850-C76274675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C389F"/>
    <w:pPr>
      <w:ind w:left="720"/>
      <w:contextualSpacing/>
    </w:pPr>
  </w:style>
  <w:style w:type="character" w:styleId="lev">
    <w:name w:val="Strong"/>
    <w:basedOn w:val="Policepardfaut"/>
    <w:uiPriority w:val="22"/>
    <w:qFormat/>
    <w:rsid w:val="005548FC"/>
    <w:rPr>
      <w:b/>
      <w:bCs/>
    </w:rPr>
  </w:style>
  <w:style w:type="character" w:styleId="Marquedecommentaire">
    <w:name w:val="annotation reference"/>
    <w:basedOn w:val="Policepardfaut"/>
    <w:uiPriority w:val="99"/>
    <w:semiHidden/>
    <w:unhideWhenUsed/>
    <w:rsid w:val="00644AB8"/>
    <w:rPr>
      <w:sz w:val="16"/>
      <w:szCs w:val="16"/>
    </w:rPr>
  </w:style>
  <w:style w:type="paragraph" w:styleId="Commentaire">
    <w:name w:val="annotation text"/>
    <w:basedOn w:val="Normal"/>
    <w:link w:val="CommentaireCar"/>
    <w:uiPriority w:val="99"/>
    <w:unhideWhenUsed/>
    <w:rsid w:val="00644AB8"/>
    <w:pPr>
      <w:spacing w:line="240" w:lineRule="auto"/>
    </w:pPr>
    <w:rPr>
      <w:sz w:val="20"/>
      <w:szCs w:val="20"/>
    </w:rPr>
  </w:style>
  <w:style w:type="character" w:customStyle="1" w:styleId="CommentaireCar">
    <w:name w:val="Commentaire Car"/>
    <w:basedOn w:val="Policepardfaut"/>
    <w:link w:val="Commentaire"/>
    <w:uiPriority w:val="99"/>
    <w:rsid w:val="00644AB8"/>
    <w:rPr>
      <w:sz w:val="20"/>
      <w:szCs w:val="20"/>
    </w:rPr>
  </w:style>
  <w:style w:type="paragraph" w:styleId="Objetducommentaire">
    <w:name w:val="annotation subject"/>
    <w:basedOn w:val="Commentaire"/>
    <w:next w:val="Commentaire"/>
    <w:link w:val="ObjetducommentaireCar"/>
    <w:uiPriority w:val="99"/>
    <w:semiHidden/>
    <w:unhideWhenUsed/>
    <w:rsid w:val="00644AB8"/>
    <w:rPr>
      <w:b/>
      <w:bCs/>
    </w:rPr>
  </w:style>
  <w:style w:type="character" w:customStyle="1" w:styleId="ObjetducommentaireCar">
    <w:name w:val="Objet du commentaire Car"/>
    <w:basedOn w:val="CommentaireCar"/>
    <w:link w:val="Objetducommentaire"/>
    <w:uiPriority w:val="99"/>
    <w:semiHidden/>
    <w:rsid w:val="00644AB8"/>
    <w:rPr>
      <w:b/>
      <w:bCs/>
      <w:sz w:val="20"/>
      <w:szCs w:val="20"/>
    </w:rPr>
  </w:style>
  <w:style w:type="table" w:styleId="Grilledutableau">
    <w:name w:val="Table Grid"/>
    <w:basedOn w:val="TableauNormal"/>
    <w:uiPriority w:val="99"/>
    <w:rsid w:val="00470CF2"/>
    <w:pPr>
      <w:spacing w:after="0" w:line="240" w:lineRule="auto"/>
    </w:pPr>
    <w:rPr>
      <w:rFonts w:eastAsiaTheme="minorEastAsia"/>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1547E0"/>
    <w:pPr>
      <w:tabs>
        <w:tab w:val="center" w:pos="4536"/>
        <w:tab w:val="right" w:pos="9072"/>
      </w:tabs>
      <w:spacing w:after="0" w:line="240" w:lineRule="auto"/>
    </w:pPr>
  </w:style>
  <w:style w:type="character" w:customStyle="1" w:styleId="En-tteCar">
    <w:name w:val="En-tête Car"/>
    <w:basedOn w:val="Policepardfaut"/>
    <w:link w:val="En-tte"/>
    <w:uiPriority w:val="99"/>
    <w:rsid w:val="001547E0"/>
  </w:style>
  <w:style w:type="paragraph" w:styleId="Pieddepage">
    <w:name w:val="footer"/>
    <w:basedOn w:val="Normal"/>
    <w:link w:val="PieddepageCar"/>
    <w:uiPriority w:val="99"/>
    <w:unhideWhenUsed/>
    <w:rsid w:val="001547E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547E0"/>
  </w:style>
  <w:style w:type="paragraph" w:styleId="Rvision">
    <w:name w:val="Revision"/>
    <w:hidden/>
    <w:uiPriority w:val="99"/>
    <w:semiHidden/>
    <w:rsid w:val="003E52FC"/>
    <w:pPr>
      <w:spacing w:after="0" w:line="240" w:lineRule="auto"/>
    </w:pPr>
  </w:style>
  <w:style w:type="character" w:styleId="Lienhypertexte">
    <w:name w:val="Hyperlink"/>
    <w:basedOn w:val="Policepardfaut"/>
    <w:uiPriority w:val="99"/>
    <w:unhideWhenUsed/>
    <w:rsid w:val="00E82CA1"/>
    <w:rPr>
      <w:color w:val="0563C1" w:themeColor="hyperlink"/>
      <w:u w:val="single"/>
    </w:rPr>
  </w:style>
  <w:style w:type="character" w:styleId="Lienhypertextesuivivisit">
    <w:name w:val="FollowedHyperlink"/>
    <w:basedOn w:val="Policepardfaut"/>
    <w:uiPriority w:val="99"/>
    <w:semiHidden/>
    <w:unhideWhenUsed/>
    <w:rsid w:val="00631D5F"/>
    <w:rPr>
      <w:color w:val="954F72" w:themeColor="followedHyperlink"/>
      <w:u w:val="single"/>
    </w:rPr>
  </w:style>
  <w:style w:type="character" w:styleId="Mentionnonrsolue">
    <w:name w:val="Unresolved Mention"/>
    <w:basedOn w:val="Policepardfaut"/>
    <w:uiPriority w:val="99"/>
    <w:semiHidden/>
    <w:unhideWhenUsed/>
    <w:rsid w:val="008E002D"/>
    <w:rPr>
      <w:color w:val="605E5C"/>
      <w:shd w:val="clear" w:color="auto" w:fill="E1DFDD"/>
    </w:rPr>
  </w:style>
  <w:style w:type="character" w:styleId="Mention">
    <w:name w:val="Mention"/>
    <w:basedOn w:val="Policepardfaut"/>
    <w:uiPriority w:val="99"/>
    <w:unhideWhenUsed/>
    <w:rsid w:val="00E80B7D"/>
    <w:rPr>
      <w:color w:val="2B579A"/>
      <w:shd w:val="clear" w:color="auto" w:fill="E1DFDD"/>
    </w:rPr>
  </w:style>
  <w:style w:type="paragraph" w:styleId="Notedebasdepage">
    <w:name w:val="footnote text"/>
    <w:basedOn w:val="Normal"/>
    <w:link w:val="NotedebasdepageCar"/>
    <w:uiPriority w:val="99"/>
    <w:semiHidden/>
    <w:unhideWhenUsed/>
    <w:rsid w:val="00C51DC2"/>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C51DC2"/>
    <w:rPr>
      <w:sz w:val="20"/>
      <w:szCs w:val="20"/>
    </w:rPr>
  </w:style>
  <w:style w:type="character" w:styleId="Appelnotedebasdep">
    <w:name w:val="footnote reference"/>
    <w:basedOn w:val="Policepardfaut"/>
    <w:uiPriority w:val="99"/>
    <w:semiHidden/>
    <w:unhideWhenUsed/>
    <w:rsid w:val="00C51DC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494126">
      <w:bodyDiv w:val="1"/>
      <w:marLeft w:val="0"/>
      <w:marRight w:val="0"/>
      <w:marTop w:val="0"/>
      <w:marBottom w:val="0"/>
      <w:divBdr>
        <w:top w:val="none" w:sz="0" w:space="0" w:color="auto"/>
        <w:left w:val="none" w:sz="0" w:space="0" w:color="auto"/>
        <w:bottom w:val="none" w:sz="0" w:space="0" w:color="auto"/>
        <w:right w:val="none" w:sz="0" w:space="0" w:color="auto"/>
      </w:divBdr>
    </w:div>
    <w:div w:id="445193991">
      <w:bodyDiv w:val="1"/>
      <w:marLeft w:val="0"/>
      <w:marRight w:val="0"/>
      <w:marTop w:val="0"/>
      <w:marBottom w:val="0"/>
      <w:divBdr>
        <w:top w:val="none" w:sz="0" w:space="0" w:color="auto"/>
        <w:left w:val="none" w:sz="0" w:space="0" w:color="auto"/>
        <w:bottom w:val="none" w:sz="0" w:space="0" w:color="auto"/>
        <w:right w:val="none" w:sz="0" w:space="0" w:color="auto"/>
      </w:divBdr>
    </w:div>
    <w:div w:id="922035923">
      <w:bodyDiv w:val="1"/>
      <w:marLeft w:val="0"/>
      <w:marRight w:val="0"/>
      <w:marTop w:val="0"/>
      <w:marBottom w:val="0"/>
      <w:divBdr>
        <w:top w:val="none" w:sz="0" w:space="0" w:color="auto"/>
        <w:left w:val="none" w:sz="0" w:space="0" w:color="auto"/>
        <w:bottom w:val="none" w:sz="0" w:space="0" w:color="auto"/>
        <w:right w:val="none" w:sz="0" w:space="0" w:color="auto"/>
      </w:divBdr>
    </w:div>
    <w:div w:id="1234008930">
      <w:bodyDiv w:val="1"/>
      <w:marLeft w:val="0"/>
      <w:marRight w:val="0"/>
      <w:marTop w:val="0"/>
      <w:marBottom w:val="0"/>
      <w:divBdr>
        <w:top w:val="none" w:sz="0" w:space="0" w:color="auto"/>
        <w:left w:val="none" w:sz="0" w:space="0" w:color="auto"/>
        <w:bottom w:val="none" w:sz="0" w:space="0" w:color="auto"/>
        <w:right w:val="none" w:sz="0" w:space="0" w:color="auto"/>
      </w:divBdr>
    </w:div>
    <w:div w:id="1634092120">
      <w:bodyDiv w:val="1"/>
      <w:marLeft w:val="0"/>
      <w:marRight w:val="0"/>
      <w:marTop w:val="0"/>
      <w:marBottom w:val="0"/>
      <w:divBdr>
        <w:top w:val="none" w:sz="0" w:space="0" w:color="auto"/>
        <w:left w:val="none" w:sz="0" w:space="0" w:color="auto"/>
        <w:bottom w:val="none" w:sz="0" w:space="0" w:color="auto"/>
        <w:right w:val="none" w:sz="0" w:space="0" w:color="auto"/>
      </w:divBdr>
    </w:div>
    <w:div w:id="1832014688">
      <w:bodyDiv w:val="1"/>
      <w:marLeft w:val="0"/>
      <w:marRight w:val="0"/>
      <w:marTop w:val="0"/>
      <w:marBottom w:val="0"/>
      <w:divBdr>
        <w:top w:val="none" w:sz="0" w:space="0" w:color="auto"/>
        <w:left w:val="none" w:sz="0" w:space="0" w:color="auto"/>
        <w:bottom w:val="none" w:sz="0" w:space="0" w:color="auto"/>
        <w:right w:val="none" w:sz="0" w:space="0" w:color="auto"/>
      </w:divBdr>
    </w:div>
    <w:div w:id="2031835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c.chateaubriant.nazareth@ec44.fr"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ec.chateaubriant.nazareth@ec44.fr" TargetMode="External"/><Relationship Id="rId17" Type="http://schemas.openxmlformats.org/officeDocument/2006/relationships/hyperlink" Target="mailto:dpd@enseignement-catholique.fr" TargetMode="External"/><Relationship Id="rId2" Type="http://schemas.openxmlformats.org/officeDocument/2006/relationships/customXml" Target="../customXml/item2.xml"/><Relationship Id="rId16" Type="http://schemas.openxmlformats.org/officeDocument/2006/relationships/hyperlink" Target="http://www.apel.fr/politique-de-traitement-des-donnees.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ugsel.org/politique-de-protection-des-donnees"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c-gabriel.fr/cgu/cgu_gabriel.h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03F12137CB71B4E800428E3EF8BF9E6" ma:contentTypeVersion="16" ma:contentTypeDescription="Crée un document." ma:contentTypeScope="" ma:versionID="96bd3402b4bdf52e868395c2b60e3c37">
  <xsd:schema xmlns:xsd="http://www.w3.org/2001/XMLSchema" xmlns:xs="http://www.w3.org/2001/XMLSchema" xmlns:p="http://schemas.microsoft.com/office/2006/metadata/properties" xmlns:ns2="cca09a29-b3cc-4073-9554-62453c407f28" xmlns:ns3="1a22a3da-5fba-401d-a15f-7fb46969e527" targetNamespace="http://schemas.microsoft.com/office/2006/metadata/properties" ma:root="true" ma:fieldsID="ce7f28f1299debf6bf0eb9517e70c9d2" ns2:_="" ns3:_="">
    <xsd:import namespace="cca09a29-b3cc-4073-9554-62453c407f28"/>
    <xsd:import namespace="1a22a3da-5fba-401d-a15f-7fb46969e527"/>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a09a29-b3cc-4073-9554-62453c407f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7819acf9-3f53-4112-8c6d-1653454e0ff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a22a3da-5fba-401d-a15f-7fb46969e527" elementFormDefault="qualified">
    <xsd:import namespace="http://schemas.microsoft.com/office/2006/documentManagement/types"/>
    <xsd:import namespace="http://schemas.microsoft.com/office/infopath/2007/PartnerControls"/>
    <xsd:element name="SharedWithUsers" ma:index="13"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2144aaac-1075-4205-9cb6-59a4b1175d96}" ma:internalName="TaxCatchAll" ma:showField="CatchAllData" ma:web="1a22a3da-5fba-401d-a15f-7fb46969e5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1a22a3da-5fba-401d-a15f-7fb46969e527">
      <UserInfo>
        <DisplayName>Clarisse WALCKENAER</DisplayName>
        <AccountId>15</AccountId>
        <AccountType/>
      </UserInfo>
      <UserInfo>
        <DisplayName>Anne BARRE</DisplayName>
        <AccountId>14</AccountId>
        <AccountType/>
      </UserInfo>
      <UserInfo>
        <DisplayName>Caroline VANLERBERGHE</DisplayName>
        <AccountId>12</AccountId>
        <AccountType/>
      </UserInfo>
      <UserInfo>
        <DisplayName>Aurélia de SAINT-EXUPERY</DisplayName>
        <AccountId>27</AccountId>
        <AccountType/>
      </UserInfo>
      <UserInfo>
        <DisplayName>Hélène DE LA RIVIERE</DisplayName>
        <AccountId>19</AccountId>
        <AccountType/>
      </UserInfo>
    </SharedWithUsers>
    <lcf76f155ced4ddcb4097134ff3c332f xmlns="cca09a29-b3cc-4073-9554-62453c407f28">
      <Terms xmlns="http://schemas.microsoft.com/office/infopath/2007/PartnerControls"/>
    </lcf76f155ced4ddcb4097134ff3c332f>
    <TaxCatchAll xmlns="1a22a3da-5fba-401d-a15f-7fb46969e527" xsi:nil="true"/>
  </documentManagement>
</p:properties>
</file>

<file path=customXml/itemProps1.xml><?xml version="1.0" encoding="utf-8"?>
<ds:datastoreItem xmlns:ds="http://schemas.openxmlformats.org/officeDocument/2006/customXml" ds:itemID="{386DC661-8403-40E9-8CD2-B920E0753B6A}">
  <ds:schemaRefs>
    <ds:schemaRef ds:uri="http://schemas.openxmlformats.org/officeDocument/2006/bibliography"/>
    <ds:schemaRef ds:uri="http://www.w3.org/2000/xmlns/"/>
  </ds:schemaRefs>
</ds:datastoreItem>
</file>

<file path=customXml/itemProps2.xml><?xml version="1.0" encoding="utf-8"?>
<ds:datastoreItem xmlns:ds="http://schemas.openxmlformats.org/officeDocument/2006/customXml" ds:itemID="{24B74C88-D4F2-4F95-918C-26ECAA327B65}">
  <ds:schemaRefs>
    <ds:schemaRef ds:uri="http://schemas.microsoft.com/office/2006/metadata/contentType"/>
    <ds:schemaRef ds:uri="http://schemas.microsoft.com/office/2006/metadata/properties/metaAttributes"/>
    <ds:schemaRef ds:uri="http://www.w3.org/2000/xmlns/"/>
    <ds:schemaRef ds:uri="http://www.w3.org/2001/XMLSchema"/>
    <ds:schemaRef ds:uri="cca09a29-b3cc-4073-9554-62453c407f28"/>
    <ds:schemaRef ds:uri="1a22a3da-5fba-401d-a15f-7fb46969e527"/>
  </ds:schemaRefs>
</ds:datastoreItem>
</file>

<file path=customXml/itemProps3.xml><?xml version="1.0" encoding="utf-8"?>
<ds:datastoreItem xmlns:ds="http://schemas.openxmlformats.org/officeDocument/2006/customXml" ds:itemID="{3BA462EB-B60C-4AA9-8C48-ACB7BBB715AE}">
  <ds:schemaRefs>
    <ds:schemaRef ds:uri="http://schemas.microsoft.com/sharepoint/v3/contenttype/forms"/>
  </ds:schemaRefs>
</ds:datastoreItem>
</file>

<file path=customXml/itemProps4.xml><?xml version="1.0" encoding="utf-8"?>
<ds:datastoreItem xmlns:ds="http://schemas.openxmlformats.org/officeDocument/2006/customXml" ds:itemID="{CFC2802D-E97B-4D38-AD75-B571C12D1428}">
  <ds:schemaRefs>
    <ds:schemaRef ds:uri="http://schemas.microsoft.com/office/2006/metadata/properties"/>
    <ds:schemaRef ds:uri="http://www.w3.org/2000/xmlns/"/>
    <ds:schemaRef ds:uri="1a22a3da-5fba-401d-a15f-7fb46969e527"/>
    <ds:schemaRef ds:uri="cca09a29-b3cc-4073-9554-62453c407f28"/>
    <ds:schemaRef ds:uri="http://schemas.microsoft.com/office/infopath/2007/PartnerControls"/>
    <ds:schemaRef ds:uri="http://www.w3.org/2001/XMLSchema-instance"/>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980</Words>
  <Characters>5395</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6363</CharactersWithSpaces>
  <SharedDoc>false</SharedDoc>
  <HLinks>
    <vt:vector size="48" baseType="variant">
      <vt:variant>
        <vt:i4>4849704</vt:i4>
      </vt:variant>
      <vt:variant>
        <vt:i4>21</vt:i4>
      </vt:variant>
      <vt:variant>
        <vt:i4>0</vt:i4>
      </vt:variant>
      <vt:variant>
        <vt:i4>5</vt:i4>
      </vt:variant>
      <vt:variant>
        <vt:lpwstr>mailto:dpd@enseignement-catholique.fr</vt:lpwstr>
      </vt:variant>
      <vt:variant>
        <vt:lpwstr/>
      </vt:variant>
      <vt:variant>
        <vt:i4>2556014</vt:i4>
      </vt:variant>
      <vt:variant>
        <vt:i4>18</vt:i4>
      </vt:variant>
      <vt:variant>
        <vt:i4>0</vt:i4>
      </vt:variant>
      <vt:variant>
        <vt:i4>5</vt:i4>
      </vt:variant>
      <vt:variant>
        <vt:lpwstr>http://www.apel.fr/politique-de-traitement-des-donnees.html</vt:lpwstr>
      </vt:variant>
      <vt:variant>
        <vt:lpwstr/>
      </vt:variant>
      <vt:variant>
        <vt:i4>720909</vt:i4>
      </vt:variant>
      <vt:variant>
        <vt:i4>15</vt:i4>
      </vt:variant>
      <vt:variant>
        <vt:i4>0</vt:i4>
      </vt:variant>
      <vt:variant>
        <vt:i4>5</vt:i4>
      </vt:variant>
      <vt:variant>
        <vt:lpwstr>https://www.ugsel.org/politique-de-protection-des-donnees</vt:lpwstr>
      </vt:variant>
      <vt:variant>
        <vt:lpwstr/>
      </vt:variant>
      <vt:variant>
        <vt:i4>4063306</vt:i4>
      </vt:variant>
      <vt:variant>
        <vt:i4>12</vt:i4>
      </vt:variant>
      <vt:variant>
        <vt:i4>0</vt:i4>
      </vt:variant>
      <vt:variant>
        <vt:i4>5</vt:i4>
      </vt:variant>
      <vt:variant>
        <vt:lpwstr>https://www.ec-gabriel.fr/cgu/cgu_gabriel.htm</vt:lpwstr>
      </vt:variant>
      <vt:variant>
        <vt:lpwstr/>
      </vt:variant>
      <vt:variant>
        <vt:i4>3014775</vt:i4>
      </vt:variant>
      <vt:variant>
        <vt:i4>9</vt:i4>
      </vt:variant>
      <vt:variant>
        <vt:i4>0</vt:i4>
      </vt:variant>
      <vt:variant>
        <vt:i4>5</vt:i4>
      </vt:variant>
      <vt:variant>
        <vt:lpwstr>https://www.service-public.fr/particuliers/vosdroits/F1897</vt:lpwstr>
      </vt:variant>
      <vt:variant>
        <vt:lpwstr/>
      </vt:variant>
      <vt:variant>
        <vt:i4>4325441</vt:i4>
      </vt:variant>
      <vt:variant>
        <vt:i4>6</vt:i4>
      </vt:variant>
      <vt:variant>
        <vt:i4>0</vt:i4>
      </vt:variant>
      <vt:variant>
        <vt:i4>5</vt:i4>
      </vt:variant>
      <vt:variant>
        <vt:lpwstr>https://www.education.gouv.fr/contacter-la-mediatrice-de-l-education-nationale-et-de-l-enseignement-superieur-et-les-mediateurs-10559</vt:lpwstr>
      </vt:variant>
      <vt:variant>
        <vt:lpwstr/>
      </vt:variant>
      <vt:variant>
        <vt:i4>2883699</vt:i4>
      </vt:variant>
      <vt:variant>
        <vt:i4>3</vt:i4>
      </vt:variant>
      <vt:variant>
        <vt:i4>0</vt:i4>
      </vt:variant>
      <vt:variant>
        <vt:i4>5</vt:i4>
      </vt:variant>
      <vt:variant>
        <vt:lpwstr>https://www.mediateur-consommation-smp.fr/convention-cadre/federation-nationale-des-organismes-de-gestion-de-lenseignement-catholique-ogec/</vt:lpwstr>
      </vt:variant>
      <vt:variant>
        <vt:lpwstr/>
      </vt:variant>
      <vt:variant>
        <vt:i4>1572895</vt:i4>
      </vt:variant>
      <vt:variant>
        <vt:i4>0</vt:i4>
      </vt:variant>
      <vt:variant>
        <vt:i4>0</vt:i4>
      </vt:variant>
      <vt:variant>
        <vt:i4>5</vt:i4>
      </vt:variant>
      <vt:variant>
        <vt:lpwstr>https://infos.isidoor.org/kb/contributions-des-familles/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BARRE</dc:creator>
  <cp:keywords/>
  <dc:description/>
  <cp:lastModifiedBy>Dir 1D - Aurelie Paraiso Hinard</cp:lastModifiedBy>
  <cp:revision>15</cp:revision>
  <dcterms:created xsi:type="dcterms:W3CDTF">2025-03-06T08:12:00Z</dcterms:created>
  <dcterms:modified xsi:type="dcterms:W3CDTF">2025-12-04T14:55:00Z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0x010100903F12137CB71B4E800428E3EF8BF9E6</vt:lpwstr>
  </property>
  <property fmtid="{D5CDD505-2E9C-101B-9397-08002B2CF9AE}" pid="3" name="MediaServiceImageTags">
    <vt:lpwstr/>
  </property>
</Properties>
</file>